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4A" w:rsidRPr="00587348" w:rsidRDefault="0067744A" w:rsidP="0067744A">
      <w:pPr>
        <w:rPr>
          <w:rFonts w:asciiTheme="minorHAnsi" w:hAnsiTheme="minorHAnsi"/>
          <w:sz w:val="40"/>
          <w:szCs w:val="40"/>
        </w:rPr>
      </w:pPr>
      <w:r w:rsidRPr="00587348">
        <w:rPr>
          <w:rFonts w:asciiTheme="minorHAnsi" w:hAnsiTheme="minorHAnsi"/>
          <w:sz w:val="40"/>
          <w:szCs w:val="40"/>
        </w:rPr>
        <w:t>ENGLISH DEPT</w:t>
      </w:r>
      <w:r w:rsidRPr="00587348">
        <w:rPr>
          <w:rFonts w:asciiTheme="minorHAnsi" w:hAnsiTheme="minorHAnsi"/>
          <w:b/>
          <w:sz w:val="40"/>
          <w:szCs w:val="40"/>
        </w:rPr>
        <w:tab/>
      </w:r>
      <w:r w:rsidR="00587348">
        <w:rPr>
          <w:rFonts w:asciiTheme="minorHAnsi" w:hAnsiTheme="minorHAnsi"/>
          <w:b/>
          <w:sz w:val="40"/>
          <w:szCs w:val="40"/>
        </w:rPr>
        <w:t xml:space="preserve">   CONJUNCTIONS       </w:t>
      </w:r>
      <w:r w:rsidRPr="00587348">
        <w:rPr>
          <w:rFonts w:asciiTheme="minorHAnsi" w:hAnsiTheme="minorHAnsi"/>
          <w:sz w:val="40"/>
          <w:szCs w:val="40"/>
        </w:rPr>
        <w:t>S1 HOMEWORK</w:t>
      </w:r>
    </w:p>
    <w:p w:rsidR="0067744A" w:rsidRPr="00587348" w:rsidRDefault="0067744A" w:rsidP="0067744A">
      <w:pPr>
        <w:rPr>
          <w:rFonts w:asciiTheme="minorHAnsi" w:hAnsiTheme="minorHAnsi"/>
          <w:b/>
          <w:sz w:val="24"/>
          <w:szCs w:val="24"/>
        </w:rPr>
      </w:pPr>
      <w:r w:rsidRPr="00587348">
        <w:rPr>
          <w:rFonts w:asciiTheme="minorHAnsi" w:hAnsiTheme="minorHAnsi"/>
          <w:b/>
          <w:sz w:val="24"/>
          <w:szCs w:val="24"/>
        </w:rPr>
        <w:t xml:space="preserve">A conjunction is a joining word: Jim lives in Dundee </w:t>
      </w:r>
      <w:r w:rsidRPr="00587348">
        <w:rPr>
          <w:rFonts w:asciiTheme="minorHAnsi" w:hAnsiTheme="minorHAnsi"/>
          <w:b/>
          <w:i/>
          <w:sz w:val="24"/>
          <w:szCs w:val="24"/>
        </w:rPr>
        <w:t>although</w:t>
      </w:r>
      <w:r w:rsidRPr="00587348">
        <w:rPr>
          <w:rFonts w:asciiTheme="minorHAnsi" w:hAnsiTheme="minorHAnsi"/>
          <w:b/>
          <w:sz w:val="24"/>
          <w:szCs w:val="24"/>
        </w:rPr>
        <w:t xml:space="preserve"> he was born in Dumfries.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67744A" w:rsidRPr="006E5940" w:rsidTr="00587348">
        <w:trPr>
          <w:trHeight w:val="1635"/>
        </w:trPr>
        <w:tc>
          <w:tcPr>
            <w:tcW w:w="9969" w:type="dxa"/>
            <w:shd w:val="clear" w:color="auto" w:fill="auto"/>
          </w:tcPr>
          <w:p w:rsidR="0067744A" w:rsidRDefault="00587348" w:rsidP="0058734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</w:t>
            </w:r>
            <w:r w:rsidR="0067744A">
              <w:rPr>
                <w:rFonts w:ascii="Comic Sans MS" w:hAnsi="Comic Sans MS"/>
                <w:sz w:val="24"/>
                <w:szCs w:val="24"/>
              </w:rPr>
              <w:t>CONJUNCTIONS</w:t>
            </w:r>
          </w:p>
          <w:p w:rsidR="00587348" w:rsidRDefault="00587348" w:rsidP="000B43E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7744A" w:rsidRPr="006E5940" w:rsidRDefault="0067744A" w:rsidP="000B43E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>and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  <w:t>but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when    where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  although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6E5940">
              <w:rPr>
                <w:rFonts w:ascii="Comic Sans MS" w:hAnsi="Comic Sans MS"/>
                <w:sz w:val="24"/>
                <w:szCs w:val="24"/>
              </w:rPr>
              <w:t>then    so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  <w:t>while    since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  because  </w:t>
            </w:r>
            <w:r w:rsidRPr="006E5940">
              <w:rPr>
                <w:rFonts w:ascii="Comic Sans MS" w:hAnsi="Comic Sans MS"/>
                <w:sz w:val="24"/>
                <w:szCs w:val="24"/>
              </w:rPr>
              <w:t>for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yet          as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before  </w:t>
            </w:r>
            <w:r w:rsidRPr="006E5940">
              <w:rPr>
                <w:rFonts w:ascii="Comic Sans MS" w:hAnsi="Comic Sans MS"/>
                <w:sz w:val="24"/>
                <w:szCs w:val="24"/>
              </w:rPr>
              <w:t>after    if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6E5940">
              <w:rPr>
                <w:rFonts w:ascii="Comic Sans MS" w:hAnsi="Comic Sans MS"/>
                <w:sz w:val="24"/>
                <w:szCs w:val="24"/>
              </w:rPr>
              <w:t>nor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or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 though </w:t>
            </w:r>
            <w:r w:rsidRPr="006E5940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 until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    which       </w:t>
            </w:r>
            <w:r w:rsidRPr="006E5940"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</w:tr>
    </w:tbl>
    <w:p w:rsidR="0067744A" w:rsidRPr="000362CF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67744A" w:rsidRPr="00587348" w:rsidRDefault="0067744A" w:rsidP="00587348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587348">
        <w:rPr>
          <w:rFonts w:asciiTheme="minorHAnsi" w:hAnsiTheme="minorHAnsi"/>
          <w:b/>
        </w:rPr>
        <w:t xml:space="preserve">COPY the above definition, example and table of conjunctions into your jotter. </w:t>
      </w:r>
    </w:p>
    <w:p w:rsidR="0067744A" w:rsidRPr="00587348" w:rsidRDefault="0067744A" w:rsidP="0067744A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67744A" w:rsidRDefault="0067744A" w:rsidP="00587348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587348">
        <w:rPr>
          <w:rFonts w:asciiTheme="minorHAnsi" w:hAnsiTheme="minorHAnsi"/>
          <w:b/>
        </w:rPr>
        <w:t xml:space="preserve">TASK ONE: Identify the conjunctions in the following sentences. You do not have to write out the sentences. You can simply write the sentence number and the conjunction. </w:t>
      </w:r>
    </w:p>
    <w:p w:rsidR="00587348" w:rsidRPr="00587348" w:rsidRDefault="00587348" w:rsidP="00587348">
      <w:pPr>
        <w:rPr>
          <w:rFonts w:asciiTheme="minorHAnsi" w:hAnsiTheme="minorHAnsi"/>
          <w:b/>
        </w:rPr>
      </w:pP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The sponsored walk went ahead despite the weather was terrible.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 xml:space="preserve">We had our photo taken with the band after the concert finished. 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My brother bakes great cakes but he doesn’t admit it!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Although the light was fading, I took a great picture of the loch.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I do a crossword every day as I think it helps my memory.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Mrs Byers wants to visit Australia before she is too old to travel.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Before buying our house in Spain, we viewed it on Google Streetmap.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It is hard to focus on homework while you watch television.</w:t>
      </w:r>
    </w:p>
    <w:p w:rsidR="0067744A" w:rsidRPr="00232501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Planning the party was hard but keeping it a secret was even harder!</w:t>
      </w:r>
    </w:p>
    <w:p w:rsidR="0067744A" w:rsidRPr="00F57159" w:rsidRDefault="0067744A" w:rsidP="0067744A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2"/>
          <w:szCs w:val="22"/>
        </w:rPr>
      </w:pPr>
      <w:r w:rsidRPr="00232501">
        <w:rPr>
          <w:rFonts w:ascii="Comic Sans MS" w:hAnsi="Comic Sans MS"/>
          <w:sz w:val="22"/>
          <w:szCs w:val="22"/>
        </w:rPr>
        <w:t>After deciding to leave school, Gary found a job the next day!</w:t>
      </w:r>
      <w:r w:rsidRPr="00F5715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    </w:t>
      </w:r>
      <w:r w:rsidR="00587348">
        <w:rPr>
          <w:rFonts w:ascii="Comic Sans MS" w:hAnsi="Comic Sans MS"/>
          <w:sz w:val="22"/>
          <w:szCs w:val="22"/>
        </w:rPr>
        <w:tab/>
        <w:t xml:space="preserve">   </w:t>
      </w:r>
      <w:r w:rsidR="00587348">
        <w:rPr>
          <w:rFonts w:ascii="Comic Sans MS" w:hAnsi="Comic Sans MS"/>
          <w:sz w:val="22"/>
          <w:szCs w:val="22"/>
        </w:rPr>
        <w:tab/>
      </w:r>
      <w:r w:rsidRPr="00587348">
        <w:rPr>
          <w:rFonts w:asciiTheme="minorHAnsi" w:hAnsiTheme="minorHAnsi"/>
          <w:b/>
          <w:sz w:val="22"/>
          <w:szCs w:val="22"/>
        </w:rPr>
        <w:t>(10)</w:t>
      </w:r>
    </w:p>
    <w:p w:rsidR="0067744A" w:rsidRPr="000362CF" w:rsidRDefault="0067744A" w:rsidP="0067744A">
      <w:pPr>
        <w:pStyle w:val="ListParagraph"/>
        <w:rPr>
          <w:rFonts w:ascii="Comic Sans MS" w:hAnsi="Comic Sans MS"/>
          <w:b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67744A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67744A" w:rsidRDefault="0067744A" w:rsidP="00587348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587348">
        <w:rPr>
          <w:rFonts w:asciiTheme="minorHAnsi" w:hAnsiTheme="minorHAnsi"/>
          <w:b/>
        </w:rPr>
        <w:lastRenderedPageBreak/>
        <w:t>TASK TWO: Re-write the sentences below joining them with a suitable conjunction from the box below. You can only use a conjunction once.</w:t>
      </w:r>
    </w:p>
    <w:p w:rsidR="00587348" w:rsidRPr="00587348" w:rsidRDefault="00587348" w:rsidP="00587348">
      <w:pPr>
        <w:pStyle w:val="ListParagraph"/>
        <w:rPr>
          <w:rFonts w:asciiTheme="minorHAnsi" w:hAnsiTheme="minorHAnsi"/>
          <w:b/>
        </w:rPr>
      </w:pPr>
    </w:p>
    <w:tbl>
      <w:tblPr>
        <w:tblW w:w="7979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9"/>
      </w:tblGrid>
      <w:tr w:rsidR="0067744A" w:rsidRPr="00C94AF8" w:rsidTr="00587348">
        <w:trPr>
          <w:trHeight w:val="304"/>
        </w:trPr>
        <w:tc>
          <w:tcPr>
            <w:tcW w:w="7979" w:type="dxa"/>
          </w:tcPr>
          <w:p w:rsidR="0067744A" w:rsidRDefault="0067744A" w:rsidP="000B43E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  while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although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since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yet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67744A" w:rsidRPr="00C94AF8" w:rsidRDefault="0067744A" w:rsidP="000B43E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because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where    despite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before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C94AF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when</w:t>
            </w:r>
          </w:p>
        </w:tc>
      </w:tr>
    </w:tbl>
    <w:p w:rsidR="0067744A" w:rsidRDefault="0067744A" w:rsidP="0067744A">
      <w:pPr>
        <w:spacing w:after="0" w:line="240" w:lineRule="auto"/>
        <w:ind w:left="720"/>
        <w:rPr>
          <w:rFonts w:ascii="Comic Sans MS" w:hAnsi="Comic Sans MS"/>
        </w:rPr>
      </w:pPr>
    </w:p>
    <w:p w:rsidR="0067744A" w:rsidRPr="0067744A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67744A">
        <w:rPr>
          <w:rFonts w:ascii="Comic Sans MS" w:hAnsi="Comic Sans MS"/>
        </w:rPr>
        <w:t>Katy usually walks to school. Today she cycled instead.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We know when Jo is angry. Her face turns bright red.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I invited Jenny to the quiz. I didn’t really want to. 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Paul was not on time for work. He missed his bus.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Faye attended study support. She sat the final exam in May. 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Greg will take a gap year to Australia. His passport arrives next month. 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Eve and Laura had a joint party. Their birthdays are on the same day.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My brother is part of Dundee Musical Society. He plays the cello.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>My dog buried his bone. He never found it again!</w:t>
      </w:r>
    </w:p>
    <w:p w:rsidR="0067744A" w:rsidRPr="00F57159" w:rsidRDefault="0067744A" w:rsidP="0067744A">
      <w:pPr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Mum hung the washing up. The sun was shining! </w:t>
      </w:r>
      <w:r>
        <w:rPr>
          <w:rFonts w:ascii="Comic Sans MS" w:hAnsi="Comic Sans MS"/>
        </w:rPr>
        <w:t xml:space="preserve"> </w:t>
      </w:r>
      <w:r w:rsidRPr="00DA1AF1">
        <w:rPr>
          <w:rFonts w:ascii="Comic Sans MS" w:hAnsi="Comic Sans MS"/>
          <w:b/>
        </w:rPr>
        <w:t>(10)</w:t>
      </w:r>
    </w:p>
    <w:p w:rsidR="0067744A" w:rsidRPr="000362CF" w:rsidRDefault="0067744A" w:rsidP="006774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744A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67744A" w:rsidRPr="00587348" w:rsidRDefault="0067744A" w:rsidP="00587348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587348">
        <w:rPr>
          <w:rFonts w:asciiTheme="minorHAnsi" w:hAnsiTheme="minorHAnsi"/>
          <w:b/>
        </w:rPr>
        <w:t xml:space="preserve">TASK THREE: A conjunction does not have to be in the middle of a sentence. Many conjunctions can be placed at the start of a sentence. When this happens you need to use a comma to mark off the first part of the sentence. </w:t>
      </w:r>
    </w:p>
    <w:p w:rsidR="0067744A" w:rsidRPr="000362CF" w:rsidRDefault="0067744A" w:rsidP="006774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67744A" w:rsidRPr="00F57159" w:rsidRDefault="0067744A" w:rsidP="00587348">
      <w:pPr>
        <w:spacing w:after="0" w:line="360" w:lineRule="auto"/>
        <w:ind w:firstLine="360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e.g. Harriet runs two miles </w:t>
      </w:r>
      <w:r w:rsidRPr="00F57159">
        <w:rPr>
          <w:rFonts w:ascii="Comic Sans MS" w:hAnsi="Comic Sans MS"/>
          <w:b/>
        </w:rPr>
        <w:t>after</w:t>
      </w:r>
      <w:r w:rsidRPr="00F57159">
        <w:rPr>
          <w:rFonts w:ascii="Comic Sans MS" w:hAnsi="Comic Sans MS"/>
        </w:rPr>
        <w:t xml:space="preserve"> swimming eighty lengths. </w:t>
      </w:r>
    </w:p>
    <w:p w:rsidR="0067744A" w:rsidRPr="00F57159" w:rsidRDefault="0067744A" w:rsidP="00587348">
      <w:pPr>
        <w:spacing w:after="0" w:line="360" w:lineRule="auto"/>
        <w:ind w:firstLine="720"/>
        <w:rPr>
          <w:rFonts w:ascii="Comic Sans MS" w:hAnsi="Comic Sans MS"/>
        </w:rPr>
      </w:pPr>
      <w:r w:rsidRPr="00F57159">
        <w:rPr>
          <w:rFonts w:ascii="Comic Sans MS" w:hAnsi="Comic Sans MS"/>
        </w:rPr>
        <w:t xml:space="preserve">This can be written as - </w:t>
      </w:r>
    </w:p>
    <w:p w:rsidR="0067744A" w:rsidRPr="00F57159" w:rsidRDefault="0067744A" w:rsidP="00587348">
      <w:pPr>
        <w:spacing w:after="0" w:line="360" w:lineRule="auto"/>
        <w:ind w:firstLine="720"/>
        <w:rPr>
          <w:rFonts w:ascii="Comic Sans MS" w:hAnsi="Comic Sans MS"/>
        </w:rPr>
      </w:pPr>
      <w:r w:rsidRPr="00F57159">
        <w:rPr>
          <w:rFonts w:ascii="Comic Sans MS" w:hAnsi="Comic Sans MS"/>
          <w:b/>
        </w:rPr>
        <w:t>After</w:t>
      </w:r>
      <w:r w:rsidRPr="00F57159">
        <w:rPr>
          <w:rFonts w:ascii="Comic Sans MS" w:hAnsi="Comic Sans MS"/>
        </w:rPr>
        <w:t xml:space="preserve"> swimming eighty lengths each morning</w:t>
      </w:r>
      <w:r w:rsidRPr="00F57159">
        <w:rPr>
          <w:rFonts w:ascii="Comic Sans MS" w:hAnsi="Comic Sans MS"/>
          <w:b/>
        </w:rPr>
        <w:t>,</w:t>
      </w:r>
      <w:r w:rsidRPr="00F57159">
        <w:rPr>
          <w:rFonts w:ascii="Comic Sans MS" w:hAnsi="Comic Sans MS"/>
        </w:rPr>
        <w:t xml:space="preserve"> Harriet runs two miles. </w:t>
      </w:r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</w:p>
    <w:p w:rsidR="0067744A" w:rsidRPr="00F57159" w:rsidRDefault="0067744A" w:rsidP="0067744A">
      <w:pPr>
        <w:spacing w:after="0" w:line="360" w:lineRule="auto"/>
        <w:rPr>
          <w:rFonts w:ascii="Comic Sans MS" w:hAnsi="Comic Sans MS"/>
        </w:rPr>
      </w:pPr>
      <w:r w:rsidRPr="00587348">
        <w:rPr>
          <w:rFonts w:asciiTheme="minorHAnsi" w:hAnsiTheme="minorHAnsi"/>
        </w:rPr>
        <w:t>Copy the above then rewrite sentences 1, 2, 6, 8 and from Task One and 3, 4, 5, 6, 7, 9 and 10 from Task Two placing the conjunction at the start of the sentence. Make sure you put the comma in the right place.</w:t>
      </w:r>
      <w:r w:rsidRPr="00F57159">
        <w:rPr>
          <w:rFonts w:ascii="Comic Sans MS" w:hAnsi="Comic Sans MS"/>
        </w:rPr>
        <w:t xml:space="preserve"> </w:t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="00587348">
        <w:rPr>
          <w:rFonts w:ascii="Comic Sans MS" w:hAnsi="Comic Sans MS"/>
        </w:rPr>
        <w:tab/>
      </w:r>
      <w:r w:rsidRPr="00587348">
        <w:rPr>
          <w:rFonts w:asciiTheme="minorHAnsi" w:hAnsiTheme="minorHAnsi"/>
          <w:b/>
        </w:rPr>
        <w:t>(10)</w:t>
      </w:r>
      <w:r w:rsidRPr="00587348">
        <w:rPr>
          <w:rFonts w:asciiTheme="minorHAnsi" w:hAnsiTheme="minorHAnsi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587348">
        <w:rPr>
          <w:rFonts w:ascii="Comic Sans MS" w:hAnsi="Comic Sans MS"/>
          <w:b/>
        </w:rPr>
        <w:tab/>
      </w:r>
      <w:r w:rsidR="00587348">
        <w:rPr>
          <w:rFonts w:ascii="Comic Sans MS" w:hAnsi="Comic Sans MS"/>
          <w:b/>
        </w:rPr>
        <w:tab/>
      </w:r>
      <w:r w:rsidR="00587348">
        <w:rPr>
          <w:rFonts w:ascii="Comic Sans MS" w:hAnsi="Comic Sans MS"/>
          <w:b/>
        </w:rPr>
        <w:tab/>
      </w:r>
      <w:r w:rsidR="00587348">
        <w:rPr>
          <w:rFonts w:ascii="Comic Sans MS" w:hAnsi="Comic Sans MS"/>
          <w:b/>
        </w:rPr>
        <w:tab/>
      </w:r>
      <w:r w:rsidR="00587348">
        <w:rPr>
          <w:rFonts w:ascii="Comic Sans MS" w:hAnsi="Comic Sans MS"/>
          <w:b/>
        </w:rPr>
        <w:tab/>
        <w:t xml:space="preserve">  </w:t>
      </w:r>
      <w:r w:rsidRPr="00587348">
        <w:rPr>
          <w:rFonts w:asciiTheme="minorHAnsi" w:hAnsiTheme="minorHAnsi"/>
          <w:b/>
          <w:sz w:val="40"/>
          <w:szCs w:val="40"/>
        </w:rPr>
        <w:t>TOTAL 30</w:t>
      </w:r>
      <w:bookmarkStart w:id="0" w:name="_GoBack"/>
      <w:bookmarkEnd w:id="0"/>
    </w:p>
    <w:p w:rsidR="00AA7F35" w:rsidRPr="0067744A" w:rsidRDefault="00587348" w:rsidP="0067744A"/>
    <w:sectPr w:rsidR="00AA7F35" w:rsidRPr="00677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7252"/>
    <w:multiLevelType w:val="hybridMultilevel"/>
    <w:tmpl w:val="92789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925"/>
    <w:multiLevelType w:val="hybridMultilevel"/>
    <w:tmpl w:val="0F603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F4A7E"/>
    <w:multiLevelType w:val="hybridMultilevel"/>
    <w:tmpl w:val="0902EFE0"/>
    <w:lvl w:ilvl="0" w:tplc="4A980F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4A"/>
    <w:rsid w:val="001341EA"/>
    <w:rsid w:val="00587348"/>
    <w:rsid w:val="0067744A"/>
    <w:rsid w:val="00B01EA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</dc:creator>
  <cp:lastModifiedBy>JMcElhone</cp:lastModifiedBy>
  <cp:revision>2</cp:revision>
  <dcterms:created xsi:type="dcterms:W3CDTF">2015-05-19T11:27:00Z</dcterms:created>
  <dcterms:modified xsi:type="dcterms:W3CDTF">2015-05-19T11:27:00Z</dcterms:modified>
</cp:coreProperties>
</file>