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1A7" w:rsidRPr="00480791" w:rsidRDefault="004711A7" w:rsidP="004711A7">
      <w:pPr>
        <w:rPr>
          <w:rFonts w:ascii="Century Gothic" w:hAnsi="Century Gothic"/>
          <w:sz w:val="36"/>
          <w:szCs w:val="36"/>
        </w:rPr>
      </w:pPr>
      <w:r w:rsidRPr="00480791">
        <w:rPr>
          <w:rFonts w:ascii="Century Gothic" w:hAnsi="Century Gothic"/>
          <w:sz w:val="36"/>
          <w:szCs w:val="36"/>
        </w:rPr>
        <w:t>ENGLISH DEPT</w:t>
      </w:r>
      <w:r w:rsidR="00480791">
        <w:rPr>
          <w:rFonts w:ascii="Century Gothic" w:hAnsi="Century Gothic"/>
          <w:sz w:val="36"/>
          <w:szCs w:val="36"/>
        </w:rPr>
        <w:t xml:space="preserve">  </w:t>
      </w:r>
      <w:r w:rsidRPr="00480791">
        <w:rPr>
          <w:rFonts w:ascii="Century Gothic" w:hAnsi="Century Gothic"/>
          <w:b/>
          <w:sz w:val="36"/>
          <w:szCs w:val="36"/>
        </w:rPr>
        <w:t>COLONS AND SEMI-COLONS</w:t>
      </w:r>
      <w:r w:rsidRPr="00480791">
        <w:rPr>
          <w:rFonts w:ascii="Century Gothic" w:hAnsi="Century Gothic"/>
          <w:sz w:val="36"/>
          <w:szCs w:val="36"/>
        </w:rPr>
        <w:t xml:space="preserve"> </w:t>
      </w:r>
      <w:r w:rsidR="00480791">
        <w:rPr>
          <w:rFonts w:ascii="Century Gothic" w:hAnsi="Century Gothic"/>
          <w:sz w:val="36"/>
          <w:szCs w:val="36"/>
        </w:rPr>
        <w:t xml:space="preserve">  S2 HW</w:t>
      </w:r>
    </w:p>
    <w:p w:rsidR="004711A7" w:rsidRDefault="004711A7" w:rsidP="004711A7">
      <w:pPr>
        <w:rPr>
          <w:rFonts w:ascii="Century Gothic" w:hAnsi="Century Gothic"/>
          <w:b/>
          <w:sz w:val="28"/>
          <w:szCs w:val="28"/>
        </w:rPr>
      </w:pPr>
    </w:p>
    <w:p w:rsidR="004711A7" w:rsidRPr="00AC3B22" w:rsidRDefault="004711A7" w:rsidP="004711A7">
      <w:pPr>
        <w:rPr>
          <w:rFonts w:ascii="Century Gothic" w:hAnsi="Century Gothic"/>
          <w:b/>
        </w:rPr>
      </w:pPr>
      <w:r w:rsidRPr="00AC3B22">
        <w:rPr>
          <w:rFonts w:ascii="Century Gothic" w:hAnsi="Century Gothic"/>
          <w:b/>
        </w:rPr>
        <w:t>A colon introduces...</w:t>
      </w:r>
    </w:p>
    <w:p w:rsidR="004711A7" w:rsidRPr="00AC3B22" w:rsidRDefault="004711A7" w:rsidP="004711A7">
      <w:pPr>
        <w:numPr>
          <w:ilvl w:val="0"/>
          <w:numId w:val="2"/>
        </w:numPr>
        <w:spacing w:after="200" w:line="276" w:lineRule="auto"/>
        <w:contextualSpacing/>
        <w:rPr>
          <w:rFonts w:ascii="Century Gothic" w:hAnsi="Century Gothic"/>
        </w:rPr>
      </w:pPr>
      <w:r w:rsidRPr="00AC3B22">
        <w:rPr>
          <w:rFonts w:ascii="Century Gothic" w:hAnsi="Century Gothic"/>
          <w:b/>
        </w:rPr>
        <w:t xml:space="preserve">An explanation/expansion </w:t>
      </w:r>
    </w:p>
    <w:p w:rsidR="004711A7" w:rsidRPr="00AC3B22" w:rsidRDefault="004711A7" w:rsidP="004711A7">
      <w:pPr>
        <w:spacing w:after="200" w:line="276" w:lineRule="auto"/>
        <w:ind w:left="720"/>
        <w:contextualSpacing/>
        <w:rPr>
          <w:rFonts w:ascii="Century Gothic" w:hAnsi="Century Gothic"/>
        </w:rPr>
      </w:pPr>
      <w:r w:rsidRPr="00AC3B22">
        <w:rPr>
          <w:rFonts w:ascii="Century Gothic" w:hAnsi="Century Gothic"/>
        </w:rPr>
        <w:t>e.g.</w:t>
      </w:r>
      <w:r w:rsidRPr="00AC3B22">
        <w:rPr>
          <w:rFonts w:ascii="Century Gothic" w:hAnsi="Century Gothic"/>
          <w:b/>
        </w:rPr>
        <w:t xml:space="preserve"> </w:t>
      </w:r>
      <w:r w:rsidRPr="00AC3B22">
        <w:rPr>
          <w:rFonts w:ascii="Century Gothic" w:hAnsi="Century Gothic"/>
        </w:rPr>
        <w:t xml:space="preserve">My favourite animal is a liger: a tiger crossed with a lion. </w:t>
      </w:r>
    </w:p>
    <w:p w:rsidR="004711A7" w:rsidRDefault="004711A7" w:rsidP="004711A7">
      <w:pPr>
        <w:numPr>
          <w:ilvl w:val="0"/>
          <w:numId w:val="2"/>
        </w:numPr>
        <w:spacing w:after="200" w:line="276" w:lineRule="auto"/>
        <w:contextualSpacing/>
        <w:rPr>
          <w:rFonts w:ascii="Century Gothic" w:hAnsi="Century Gothic"/>
        </w:rPr>
      </w:pPr>
      <w:r w:rsidRPr="00AC3B22">
        <w:rPr>
          <w:rFonts w:ascii="Century Gothic" w:hAnsi="Century Gothic"/>
          <w:b/>
        </w:rPr>
        <w:t>A quotation</w:t>
      </w:r>
      <w:r w:rsidRPr="00AC3B22">
        <w:rPr>
          <w:rFonts w:ascii="Century Gothic" w:hAnsi="Century Gothic"/>
        </w:rPr>
        <w:t xml:space="preserve"> </w:t>
      </w:r>
    </w:p>
    <w:p w:rsidR="004711A7" w:rsidRPr="00AC3B22" w:rsidRDefault="004711A7" w:rsidP="004711A7">
      <w:pPr>
        <w:spacing w:after="200" w:line="276" w:lineRule="auto"/>
        <w:ind w:left="720"/>
        <w:contextualSpacing/>
        <w:rPr>
          <w:rFonts w:ascii="Century Gothic" w:hAnsi="Century Gothic"/>
        </w:rPr>
      </w:pPr>
      <w:r w:rsidRPr="00AC3B22">
        <w:rPr>
          <w:rFonts w:ascii="Century Gothic" w:hAnsi="Century Gothic"/>
        </w:rPr>
        <w:t>e.g. Our teacher’s motto is: ‘Work hard, play later.’</w:t>
      </w:r>
    </w:p>
    <w:p w:rsidR="004711A7" w:rsidRDefault="004711A7" w:rsidP="004711A7">
      <w:pPr>
        <w:numPr>
          <w:ilvl w:val="0"/>
          <w:numId w:val="2"/>
        </w:numPr>
        <w:spacing w:after="200" w:line="276" w:lineRule="auto"/>
        <w:contextualSpacing/>
        <w:rPr>
          <w:rFonts w:ascii="Century Gothic" w:hAnsi="Century Gothic"/>
        </w:rPr>
      </w:pPr>
      <w:r w:rsidRPr="00AC3B22">
        <w:rPr>
          <w:rFonts w:ascii="Century Gothic" w:hAnsi="Century Gothic"/>
          <w:b/>
        </w:rPr>
        <w:t>A list</w:t>
      </w:r>
      <w:r w:rsidRPr="00AC3B22">
        <w:rPr>
          <w:rFonts w:ascii="Century Gothic" w:hAnsi="Century Gothic"/>
        </w:rPr>
        <w:t xml:space="preserve"> </w:t>
      </w:r>
    </w:p>
    <w:p w:rsidR="004711A7" w:rsidRPr="00AC3B22" w:rsidRDefault="004711A7" w:rsidP="004711A7">
      <w:pPr>
        <w:spacing w:after="200" w:line="276" w:lineRule="auto"/>
        <w:ind w:left="720"/>
        <w:contextualSpacing/>
        <w:rPr>
          <w:rFonts w:ascii="Century Gothic" w:hAnsi="Century Gothic"/>
        </w:rPr>
      </w:pPr>
      <w:r w:rsidRPr="00AC3B22">
        <w:rPr>
          <w:rFonts w:ascii="Century Gothic" w:hAnsi="Century Gothic"/>
        </w:rPr>
        <w:t xml:space="preserve">e.g. He had three hobbies: football, tennis and running. </w:t>
      </w:r>
    </w:p>
    <w:p w:rsidR="004711A7" w:rsidRDefault="004711A7" w:rsidP="004711A7">
      <w:pPr>
        <w:rPr>
          <w:rFonts w:ascii="Century Gothic" w:hAnsi="Century Gothic"/>
          <w:b/>
        </w:rPr>
      </w:pPr>
    </w:p>
    <w:p w:rsidR="004711A7" w:rsidRPr="00AC3B22" w:rsidRDefault="004711A7" w:rsidP="004711A7">
      <w:pPr>
        <w:rPr>
          <w:rFonts w:ascii="Century Gothic" w:hAnsi="Century Gothic"/>
        </w:rPr>
      </w:pPr>
      <w:r w:rsidRPr="00AC3B22">
        <w:rPr>
          <w:rFonts w:ascii="Century Gothic" w:hAnsi="Century Gothic"/>
          <w:b/>
        </w:rPr>
        <w:t>A semi-colon</w:t>
      </w:r>
      <w:r w:rsidRPr="00AC3B22">
        <w:rPr>
          <w:rFonts w:ascii="Century Gothic" w:hAnsi="Century Gothic"/>
        </w:rPr>
        <w:t>...</w:t>
      </w:r>
    </w:p>
    <w:p w:rsidR="004711A7" w:rsidRPr="00AC3B22" w:rsidRDefault="004711A7" w:rsidP="004711A7">
      <w:pPr>
        <w:numPr>
          <w:ilvl w:val="0"/>
          <w:numId w:val="3"/>
        </w:numPr>
        <w:spacing w:after="200"/>
        <w:contextualSpacing/>
        <w:rPr>
          <w:rFonts w:ascii="Century Gothic" w:hAnsi="Century Gothic"/>
        </w:rPr>
      </w:pPr>
      <w:r w:rsidRPr="00AC3B22">
        <w:rPr>
          <w:rFonts w:ascii="Century Gothic" w:hAnsi="Century Gothic"/>
          <w:b/>
        </w:rPr>
        <w:t>links equal statements</w:t>
      </w:r>
    </w:p>
    <w:p w:rsidR="004711A7" w:rsidRPr="00AC3B22" w:rsidRDefault="004711A7" w:rsidP="004711A7">
      <w:pPr>
        <w:ind w:firstLine="720"/>
        <w:rPr>
          <w:rFonts w:ascii="Century Gothic" w:hAnsi="Century Gothic"/>
        </w:rPr>
      </w:pPr>
      <w:r w:rsidRPr="00AC3B22">
        <w:rPr>
          <w:rFonts w:ascii="Century Gothic" w:hAnsi="Century Gothic"/>
        </w:rPr>
        <w:t xml:space="preserve">e.g. Orla is my sister; Connor is my brother. </w:t>
      </w:r>
    </w:p>
    <w:p w:rsidR="004711A7" w:rsidRPr="00AC3B22" w:rsidRDefault="004711A7" w:rsidP="004711A7">
      <w:pPr>
        <w:rPr>
          <w:rFonts w:ascii="Century Gothic" w:hAnsi="Century Gothic"/>
          <w:b/>
        </w:rPr>
      </w:pPr>
    </w:p>
    <w:p w:rsidR="004711A7" w:rsidRPr="00AC3B22" w:rsidRDefault="004711A7" w:rsidP="004711A7">
      <w:pPr>
        <w:numPr>
          <w:ilvl w:val="0"/>
          <w:numId w:val="3"/>
        </w:numPr>
        <w:spacing w:after="200"/>
        <w:contextualSpacing/>
        <w:rPr>
          <w:rFonts w:ascii="Century Gothic" w:hAnsi="Century Gothic"/>
          <w:b/>
        </w:rPr>
      </w:pPr>
      <w:r w:rsidRPr="00AC3B22">
        <w:rPr>
          <w:rFonts w:ascii="Century Gothic" w:hAnsi="Century Gothic"/>
          <w:b/>
        </w:rPr>
        <w:t>separates items in a list when they are phrases</w:t>
      </w:r>
    </w:p>
    <w:p w:rsidR="004711A7" w:rsidRPr="00AC3B22" w:rsidRDefault="004711A7" w:rsidP="004711A7">
      <w:pPr>
        <w:ind w:left="720"/>
        <w:rPr>
          <w:rFonts w:ascii="Century Gothic" w:hAnsi="Century Gothic"/>
        </w:rPr>
      </w:pPr>
      <w:r w:rsidRPr="00AC3B22">
        <w:rPr>
          <w:rFonts w:ascii="Century Gothic" w:hAnsi="Century Gothic"/>
        </w:rPr>
        <w:t>e.g. For the trip you need: a tent, preferably lightweight; a first aid kit; cooking utensils and firelighters and waterproof clothing.</w:t>
      </w:r>
    </w:p>
    <w:p w:rsidR="004711A7" w:rsidRPr="007475EF" w:rsidRDefault="004711A7" w:rsidP="004711A7">
      <w:pPr>
        <w:rPr>
          <w:rFonts w:ascii="Century Gothic" w:hAnsi="Century Gothic"/>
          <w:sz w:val="28"/>
          <w:szCs w:val="28"/>
        </w:rPr>
      </w:pPr>
    </w:p>
    <w:p w:rsidR="004711A7" w:rsidRDefault="004711A7" w:rsidP="004711A7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COPY the above into your jotter. </w:t>
      </w:r>
    </w:p>
    <w:p w:rsidR="004711A7" w:rsidRDefault="004711A7" w:rsidP="004711A7">
      <w:pPr>
        <w:rPr>
          <w:rFonts w:ascii="Century Gothic" w:hAnsi="Century Gothic"/>
          <w:b/>
        </w:rPr>
      </w:pPr>
    </w:p>
    <w:p w:rsidR="004711A7" w:rsidRDefault="004711A7" w:rsidP="004711A7">
      <w:pPr>
        <w:rPr>
          <w:rFonts w:ascii="Century Gothic" w:hAnsi="Century Gothic"/>
          <w:b/>
        </w:rPr>
      </w:pPr>
      <w:r w:rsidRPr="00A35358">
        <w:rPr>
          <w:rFonts w:ascii="Century Gothic" w:hAnsi="Century Gothic"/>
          <w:b/>
        </w:rPr>
        <w:t xml:space="preserve">TASK ONE: Put a colon </w:t>
      </w:r>
      <w:r>
        <w:rPr>
          <w:rFonts w:ascii="Century Gothic" w:hAnsi="Century Gothic"/>
          <w:b/>
        </w:rPr>
        <w:t xml:space="preserve">in the correct place in each of the following sentences </w:t>
      </w:r>
      <w:r w:rsidRPr="004711A7">
        <w:rPr>
          <w:rFonts w:ascii="Century Gothic" w:hAnsi="Century Gothic"/>
          <w:b/>
          <w:i/>
        </w:rPr>
        <w:t xml:space="preserve">and </w:t>
      </w:r>
      <w:r w:rsidRPr="00A35358">
        <w:rPr>
          <w:rFonts w:ascii="Century Gothic" w:hAnsi="Century Gothic"/>
          <w:b/>
        </w:rPr>
        <w:t>write down whether it introduces an</w:t>
      </w:r>
      <w:r>
        <w:rPr>
          <w:rFonts w:ascii="Century Gothic" w:hAnsi="Century Gothic"/>
          <w:b/>
          <w:sz w:val="28"/>
          <w:szCs w:val="28"/>
        </w:rPr>
        <w:t xml:space="preserve"> </w:t>
      </w:r>
      <w:r w:rsidRPr="00A35358">
        <w:rPr>
          <w:rFonts w:ascii="Century Gothic" w:hAnsi="Century Gothic"/>
          <w:b/>
        </w:rPr>
        <w:t>explanation, quotation or list.</w:t>
      </w:r>
    </w:p>
    <w:p w:rsidR="004711A7" w:rsidRPr="00A35358" w:rsidRDefault="004711A7" w:rsidP="004711A7">
      <w:pPr>
        <w:rPr>
          <w:rFonts w:ascii="Century Gothic" w:hAnsi="Century Gothic"/>
          <w:b/>
        </w:rPr>
      </w:pPr>
    </w:p>
    <w:p w:rsidR="004711A7" w:rsidRPr="00A35358" w:rsidRDefault="004711A7" w:rsidP="004711A7">
      <w:pPr>
        <w:numPr>
          <w:ilvl w:val="0"/>
          <w:numId w:val="1"/>
        </w:numPr>
        <w:spacing w:after="200" w:line="276" w:lineRule="auto"/>
        <w:contextualSpacing/>
        <w:rPr>
          <w:rFonts w:ascii="Century Gothic" w:hAnsi="Century Gothic"/>
        </w:rPr>
      </w:pPr>
      <w:r w:rsidRPr="00A35358">
        <w:rPr>
          <w:rFonts w:ascii="Century Gothic" w:hAnsi="Century Gothic"/>
        </w:rPr>
        <w:t xml:space="preserve">Dogs were more popular in our survey 80% of people believed dogs to be better companions than cats. </w:t>
      </w:r>
    </w:p>
    <w:p w:rsidR="004711A7" w:rsidRPr="00A35358" w:rsidRDefault="004711A7" w:rsidP="004711A7">
      <w:pPr>
        <w:numPr>
          <w:ilvl w:val="0"/>
          <w:numId w:val="1"/>
        </w:numPr>
        <w:rPr>
          <w:rFonts w:ascii="Century Gothic" w:hAnsi="Century Gothic"/>
        </w:rPr>
      </w:pPr>
      <w:r w:rsidRPr="00A35358">
        <w:rPr>
          <w:rFonts w:ascii="Century Gothic" w:hAnsi="Century Gothic"/>
        </w:rPr>
        <w:t xml:space="preserve">The exam was too difficult there were questions on topics we had not studied. </w:t>
      </w:r>
    </w:p>
    <w:p w:rsidR="004711A7" w:rsidRPr="00A35358" w:rsidRDefault="004711A7" w:rsidP="004711A7">
      <w:pPr>
        <w:numPr>
          <w:ilvl w:val="0"/>
          <w:numId w:val="1"/>
        </w:numPr>
        <w:spacing w:after="200" w:line="276" w:lineRule="auto"/>
        <w:contextualSpacing/>
        <w:rPr>
          <w:rFonts w:ascii="Century Gothic" w:hAnsi="Century Gothic"/>
        </w:rPr>
      </w:pPr>
      <w:r w:rsidRPr="00A35358">
        <w:rPr>
          <w:rFonts w:ascii="Century Gothic" w:hAnsi="Century Gothic"/>
        </w:rPr>
        <w:t>His speech was inspirational “Believe you can and you will.”</w:t>
      </w:r>
    </w:p>
    <w:p w:rsidR="004711A7" w:rsidRPr="00A35358" w:rsidRDefault="004711A7" w:rsidP="004711A7">
      <w:pPr>
        <w:numPr>
          <w:ilvl w:val="0"/>
          <w:numId w:val="1"/>
        </w:numPr>
        <w:spacing w:after="200" w:line="276" w:lineRule="auto"/>
        <w:contextualSpacing/>
        <w:rPr>
          <w:rFonts w:ascii="Century Gothic" w:hAnsi="Century Gothic"/>
        </w:rPr>
      </w:pPr>
      <w:r w:rsidRPr="00A35358">
        <w:rPr>
          <w:rFonts w:ascii="Century Gothic" w:hAnsi="Century Gothic"/>
        </w:rPr>
        <w:t>The school offers a lot of extra-curricular activities netball, football, basketball, swimming and hockey.</w:t>
      </w:r>
    </w:p>
    <w:p w:rsidR="00480791" w:rsidRDefault="004711A7" w:rsidP="00480791">
      <w:pPr>
        <w:numPr>
          <w:ilvl w:val="0"/>
          <w:numId w:val="1"/>
        </w:numPr>
        <w:spacing w:after="200" w:line="276" w:lineRule="auto"/>
        <w:contextualSpacing/>
        <w:rPr>
          <w:rFonts w:ascii="Century Gothic" w:hAnsi="Century Gothic"/>
        </w:rPr>
      </w:pPr>
      <w:r w:rsidRPr="00A35358">
        <w:rPr>
          <w:rFonts w:ascii="Century Gothic" w:hAnsi="Century Gothic"/>
        </w:rPr>
        <w:t xml:space="preserve">The competition was close Euan won by two hundredths of a second.  </w:t>
      </w:r>
    </w:p>
    <w:p w:rsidR="004711A7" w:rsidRPr="00A35358" w:rsidRDefault="004711A7" w:rsidP="00480791">
      <w:pPr>
        <w:spacing w:after="200" w:line="276" w:lineRule="auto"/>
        <w:ind w:left="720"/>
        <w:contextualSpacing/>
        <w:jc w:val="right"/>
        <w:rPr>
          <w:rFonts w:ascii="Century Gothic" w:hAnsi="Century Gothic"/>
        </w:rPr>
      </w:pPr>
      <w:r w:rsidRPr="00A35358">
        <w:rPr>
          <w:rFonts w:ascii="Century Gothic" w:hAnsi="Century Gothic"/>
        </w:rPr>
        <w:t xml:space="preserve"> </w:t>
      </w:r>
      <w:r w:rsidR="00480791">
        <w:rPr>
          <w:rFonts w:ascii="Century Gothic" w:hAnsi="Century Gothic"/>
        </w:rPr>
        <w:t xml:space="preserve"> </w:t>
      </w:r>
      <w:r w:rsidR="00480791">
        <w:rPr>
          <w:rFonts w:ascii="Century Gothic" w:hAnsi="Century Gothic"/>
        </w:rPr>
        <w:tab/>
      </w:r>
      <w:r w:rsidR="00480791">
        <w:rPr>
          <w:rFonts w:ascii="Century Gothic" w:hAnsi="Century Gothic"/>
        </w:rPr>
        <w:tab/>
      </w:r>
      <w:r w:rsidR="00480791">
        <w:rPr>
          <w:rFonts w:ascii="Century Gothic" w:hAnsi="Century Gothic"/>
        </w:rPr>
        <w:tab/>
      </w:r>
      <w:r w:rsidR="00480791">
        <w:rPr>
          <w:rFonts w:ascii="Century Gothic" w:hAnsi="Century Gothic"/>
        </w:rPr>
        <w:tab/>
      </w:r>
      <w:r w:rsidR="00480791">
        <w:rPr>
          <w:rFonts w:ascii="Century Gothic" w:hAnsi="Century Gothic"/>
        </w:rPr>
        <w:tab/>
      </w:r>
      <w:r w:rsidR="00480791">
        <w:rPr>
          <w:rFonts w:ascii="Century Gothic" w:hAnsi="Century Gothic"/>
        </w:rPr>
        <w:tab/>
      </w:r>
      <w:r w:rsidR="00480791">
        <w:rPr>
          <w:rFonts w:ascii="Century Gothic" w:hAnsi="Century Gothic"/>
        </w:rPr>
        <w:tab/>
      </w:r>
      <w:r w:rsidR="00480791">
        <w:rPr>
          <w:rFonts w:ascii="Century Gothic" w:hAnsi="Century Gothic"/>
        </w:rPr>
        <w:tab/>
      </w:r>
      <w:r w:rsidR="00480791">
        <w:rPr>
          <w:rFonts w:ascii="Century Gothic" w:hAnsi="Century Gothic"/>
        </w:rPr>
        <w:tab/>
      </w:r>
      <w:r w:rsidR="00480791">
        <w:rPr>
          <w:rFonts w:ascii="Century Gothic" w:hAnsi="Century Gothic"/>
        </w:rPr>
        <w:tab/>
      </w:r>
      <w:r w:rsidRPr="00A35358">
        <w:rPr>
          <w:rFonts w:ascii="Century Gothic" w:hAnsi="Century Gothic"/>
          <w:b/>
        </w:rPr>
        <w:t>(10)</w:t>
      </w:r>
    </w:p>
    <w:p w:rsidR="004711A7" w:rsidRPr="00A35358" w:rsidRDefault="004711A7" w:rsidP="004711A7">
      <w:pPr>
        <w:spacing w:after="200" w:line="276" w:lineRule="auto"/>
        <w:ind w:left="720"/>
        <w:contextualSpacing/>
        <w:rPr>
          <w:rFonts w:ascii="Century Gothic" w:hAnsi="Century Gothic"/>
        </w:rPr>
      </w:pPr>
    </w:p>
    <w:p w:rsidR="004711A7" w:rsidRPr="00A35358" w:rsidRDefault="004711A7" w:rsidP="004711A7">
      <w:pPr>
        <w:spacing w:after="200" w:line="276" w:lineRule="auto"/>
        <w:contextualSpacing/>
        <w:rPr>
          <w:rFonts w:ascii="Century Gothic" w:hAnsi="Century Gothic"/>
        </w:rPr>
      </w:pPr>
      <w:r w:rsidRPr="00A35358">
        <w:rPr>
          <w:rFonts w:ascii="Century Gothic" w:hAnsi="Century Gothic"/>
          <w:b/>
        </w:rPr>
        <w:t xml:space="preserve">TASK TWO: Write out the following sentences, putting the semi colons in the correct place. Write down whether the semi colon is being used for a list or to </w:t>
      </w:r>
      <w:bookmarkStart w:id="0" w:name="_GoBack"/>
      <w:bookmarkEnd w:id="0"/>
      <w:r w:rsidRPr="00A35358">
        <w:rPr>
          <w:rFonts w:ascii="Century Gothic" w:hAnsi="Century Gothic"/>
          <w:b/>
        </w:rPr>
        <w:t>join sentences.</w:t>
      </w:r>
    </w:p>
    <w:p w:rsidR="004711A7" w:rsidRPr="00A35358" w:rsidRDefault="004711A7" w:rsidP="004711A7">
      <w:pPr>
        <w:numPr>
          <w:ilvl w:val="0"/>
          <w:numId w:val="4"/>
        </w:numPr>
        <w:spacing w:after="200" w:line="276" w:lineRule="auto"/>
        <w:contextualSpacing/>
        <w:rPr>
          <w:rFonts w:ascii="Century Gothic" w:hAnsi="Century Gothic"/>
        </w:rPr>
      </w:pPr>
      <w:r w:rsidRPr="00A35358">
        <w:rPr>
          <w:rFonts w:ascii="Century Gothic" w:hAnsi="Century Gothic"/>
        </w:rPr>
        <w:t xml:space="preserve">Reading is an essential skill but too few people read for pleasure these days. </w:t>
      </w:r>
    </w:p>
    <w:p w:rsidR="004711A7" w:rsidRPr="00A35358" w:rsidRDefault="004711A7" w:rsidP="004711A7">
      <w:pPr>
        <w:numPr>
          <w:ilvl w:val="0"/>
          <w:numId w:val="4"/>
        </w:numPr>
        <w:spacing w:after="200" w:line="276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>The 1980s</w:t>
      </w:r>
      <w:r w:rsidRPr="00A35358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were </w:t>
      </w:r>
      <w:r w:rsidRPr="00A35358">
        <w:rPr>
          <w:rFonts w:ascii="Century Gothic" w:hAnsi="Century Gothic"/>
        </w:rPr>
        <w:t>tough times the country was run differently then.</w:t>
      </w:r>
    </w:p>
    <w:p w:rsidR="004711A7" w:rsidRPr="00A35358" w:rsidRDefault="004711A7" w:rsidP="004711A7">
      <w:pPr>
        <w:numPr>
          <w:ilvl w:val="0"/>
          <w:numId w:val="4"/>
        </w:numPr>
        <w:spacing w:after="200" w:line="276" w:lineRule="auto"/>
        <w:contextualSpacing/>
        <w:rPr>
          <w:rFonts w:ascii="Century Gothic" w:hAnsi="Century Gothic"/>
        </w:rPr>
      </w:pPr>
      <w:r w:rsidRPr="00A35358">
        <w:rPr>
          <w:rFonts w:ascii="Century Gothic" w:hAnsi="Century Gothic"/>
        </w:rPr>
        <w:t>I entered the room it was eerily silent.</w:t>
      </w:r>
    </w:p>
    <w:p w:rsidR="004711A7" w:rsidRPr="00A35358" w:rsidRDefault="004711A7" w:rsidP="004711A7">
      <w:pPr>
        <w:numPr>
          <w:ilvl w:val="0"/>
          <w:numId w:val="4"/>
        </w:numPr>
        <w:spacing w:after="200" w:line="276" w:lineRule="auto"/>
        <w:contextualSpacing/>
        <w:rPr>
          <w:rFonts w:ascii="Century Gothic" w:hAnsi="Century Gothic"/>
        </w:rPr>
      </w:pPr>
      <w:r w:rsidRPr="00A35358">
        <w:rPr>
          <w:rFonts w:ascii="Century Gothic" w:hAnsi="Century Gothic"/>
        </w:rPr>
        <w:t>The shop took over £3000 the busiest day of the year so far.</w:t>
      </w:r>
    </w:p>
    <w:p w:rsidR="004711A7" w:rsidRPr="00A35358" w:rsidRDefault="004711A7" w:rsidP="004711A7">
      <w:pPr>
        <w:numPr>
          <w:ilvl w:val="0"/>
          <w:numId w:val="4"/>
        </w:numPr>
        <w:spacing w:after="200" w:line="276" w:lineRule="auto"/>
        <w:contextualSpacing/>
        <w:rPr>
          <w:rFonts w:ascii="Century Gothic" w:hAnsi="Century Gothic"/>
        </w:rPr>
      </w:pPr>
      <w:r w:rsidRPr="00A35358">
        <w:rPr>
          <w:rFonts w:ascii="Century Gothic" w:hAnsi="Century Gothic"/>
        </w:rPr>
        <w:t xml:space="preserve">Dev reported the break-in he had seen the culprits. </w:t>
      </w:r>
      <w:r w:rsidR="00480791">
        <w:rPr>
          <w:rFonts w:ascii="Century Gothic" w:hAnsi="Century Gothic"/>
        </w:rPr>
        <w:tab/>
      </w:r>
      <w:r w:rsidR="00480791">
        <w:rPr>
          <w:rFonts w:ascii="Century Gothic" w:hAnsi="Century Gothic"/>
        </w:rPr>
        <w:tab/>
        <w:t xml:space="preserve">         </w:t>
      </w:r>
      <w:r w:rsidRPr="00A35358">
        <w:rPr>
          <w:rFonts w:ascii="Century Gothic" w:hAnsi="Century Gothic"/>
          <w:b/>
        </w:rPr>
        <w:t>(10)</w:t>
      </w:r>
    </w:p>
    <w:p w:rsidR="004711A7" w:rsidRPr="007475EF" w:rsidRDefault="004711A7" w:rsidP="004711A7">
      <w:pPr>
        <w:rPr>
          <w:rFonts w:ascii="Century Gothic" w:hAnsi="Century Gothic"/>
          <w:sz w:val="28"/>
          <w:szCs w:val="28"/>
        </w:rPr>
      </w:pPr>
    </w:p>
    <w:p w:rsidR="004711A7" w:rsidRDefault="004711A7" w:rsidP="004711A7">
      <w:pPr>
        <w:spacing w:line="360" w:lineRule="auto"/>
        <w:rPr>
          <w:rFonts w:ascii="Century Gothic" w:hAnsi="Century Gothic"/>
          <w:b/>
        </w:rPr>
      </w:pPr>
      <w:r w:rsidRPr="00AC3B22">
        <w:rPr>
          <w:rFonts w:ascii="Century Gothic" w:hAnsi="Century Gothic"/>
          <w:b/>
        </w:rPr>
        <w:t>TASK THREE: Make two columns in your jotter ‘punctuated correctly’ and ‘not punctuated correctly’. Read the foll</w:t>
      </w:r>
      <w:r>
        <w:rPr>
          <w:rFonts w:ascii="Century Gothic" w:hAnsi="Century Gothic"/>
          <w:b/>
        </w:rPr>
        <w:t>owing sentences, decide if they are</w:t>
      </w:r>
      <w:r w:rsidRPr="00AC3B22">
        <w:rPr>
          <w:rFonts w:ascii="Century Gothic" w:hAnsi="Century Gothic"/>
          <w:b/>
        </w:rPr>
        <w:t xml:space="preserve"> punctuated correctly and put the sente</w:t>
      </w:r>
      <w:r>
        <w:rPr>
          <w:rFonts w:ascii="Century Gothic" w:hAnsi="Century Gothic"/>
          <w:b/>
        </w:rPr>
        <w:t>nce number in the right column.</w:t>
      </w:r>
    </w:p>
    <w:p w:rsidR="004711A7" w:rsidRPr="00AC3B22" w:rsidRDefault="004711A7" w:rsidP="004711A7">
      <w:pPr>
        <w:rPr>
          <w:rFonts w:ascii="Century Gothic" w:hAnsi="Century Gothic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67"/>
      </w:tblGrid>
      <w:tr w:rsidR="004711A7" w:rsidRPr="00AC3B22" w:rsidTr="00BA1C4D">
        <w:tc>
          <w:tcPr>
            <w:tcW w:w="675" w:type="dxa"/>
          </w:tcPr>
          <w:p w:rsidR="004711A7" w:rsidRPr="00AC3B22" w:rsidRDefault="004711A7" w:rsidP="00BA1C4D">
            <w:pPr>
              <w:rPr>
                <w:rFonts w:ascii="Century Gothic" w:hAnsi="Century Gothic"/>
              </w:rPr>
            </w:pPr>
            <w:r w:rsidRPr="00AC3B22">
              <w:rPr>
                <w:rFonts w:ascii="Century Gothic" w:hAnsi="Century Gothic"/>
              </w:rPr>
              <w:t>1</w:t>
            </w:r>
          </w:p>
        </w:tc>
        <w:tc>
          <w:tcPr>
            <w:tcW w:w="8567" w:type="dxa"/>
          </w:tcPr>
          <w:p w:rsidR="004711A7" w:rsidRPr="00AC3B22" w:rsidRDefault="004711A7" w:rsidP="00BA1C4D">
            <w:pPr>
              <w:spacing w:line="360" w:lineRule="auto"/>
              <w:rPr>
                <w:rFonts w:ascii="Century Gothic" w:hAnsi="Century Gothic"/>
              </w:rPr>
            </w:pPr>
            <w:r w:rsidRPr="00AC3B22">
              <w:rPr>
                <w:rFonts w:ascii="Century Gothic" w:hAnsi="Century Gothic"/>
              </w:rPr>
              <w:t>In geography we will be covering five topics</w:t>
            </w:r>
            <w:r w:rsidRPr="00AC3B22">
              <w:rPr>
                <w:rFonts w:ascii="Century Gothic" w:hAnsi="Century Gothic"/>
                <w:b/>
              </w:rPr>
              <w:t>;</w:t>
            </w:r>
            <w:r w:rsidRPr="00AC3B22">
              <w:rPr>
                <w:rFonts w:ascii="Century Gothic" w:hAnsi="Century Gothic"/>
              </w:rPr>
              <w:t xml:space="preserve"> climate change, deserts, Japan and rivers.</w:t>
            </w:r>
          </w:p>
        </w:tc>
      </w:tr>
      <w:tr w:rsidR="004711A7" w:rsidRPr="00AC3B22" w:rsidTr="00BA1C4D">
        <w:tc>
          <w:tcPr>
            <w:tcW w:w="675" w:type="dxa"/>
          </w:tcPr>
          <w:p w:rsidR="004711A7" w:rsidRPr="00AC3B22" w:rsidRDefault="004711A7" w:rsidP="00BA1C4D">
            <w:pPr>
              <w:rPr>
                <w:rFonts w:ascii="Century Gothic" w:hAnsi="Century Gothic"/>
              </w:rPr>
            </w:pPr>
            <w:r w:rsidRPr="00AC3B22">
              <w:rPr>
                <w:rFonts w:ascii="Century Gothic" w:hAnsi="Century Gothic"/>
              </w:rPr>
              <w:t>2</w:t>
            </w:r>
          </w:p>
        </w:tc>
        <w:tc>
          <w:tcPr>
            <w:tcW w:w="8567" w:type="dxa"/>
          </w:tcPr>
          <w:p w:rsidR="004711A7" w:rsidRPr="00AC3B22" w:rsidRDefault="004711A7" w:rsidP="00BA1C4D">
            <w:pPr>
              <w:spacing w:line="360" w:lineRule="auto"/>
              <w:rPr>
                <w:rFonts w:ascii="Century Gothic" w:hAnsi="Century Gothic"/>
              </w:rPr>
            </w:pPr>
            <w:r w:rsidRPr="00AC3B22">
              <w:rPr>
                <w:rFonts w:ascii="Century Gothic" w:hAnsi="Century Gothic"/>
              </w:rPr>
              <w:t>The total cost was £200</w:t>
            </w:r>
            <w:r w:rsidRPr="00AC3B22">
              <w:rPr>
                <w:rFonts w:ascii="Century Gothic" w:hAnsi="Century Gothic"/>
                <w:b/>
              </w:rPr>
              <w:t>:</w:t>
            </w:r>
            <w:r w:rsidRPr="00AC3B22">
              <w:rPr>
                <w:rFonts w:ascii="Century Gothic" w:hAnsi="Century Gothic"/>
              </w:rPr>
              <w:t xml:space="preserve"> £100 for flights and £100 for the hotel. </w:t>
            </w:r>
          </w:p>
        </w:tc>
      </w:tr>
      <w:tr w:rsidR="004711A7" w:rsidRPr="00AC3B22" w:rsidTr="00BA1C4D">
        <w:tc>
          <w:tcPr>
            <w:tcW w:w="675" w:type="dxa"/>
          </w:tcPr>
          <w:p w:rsidR="004711A7" w:rsidRPr="00AC3B22" w:rsidRDefault="004711A7" w:rsidP="00BA1C4D">
            <w:pPr>
              <w:rPr>
                <w:rFonts w:ascii="Century Gothic" w:hAnsi="Century Gothic"/>
              </w:rPr>
            </w:pPr>
            <w:r w:rsidRPr="00AC3B22">
              <w:rPr>
                <w:rFonts w:ascii="Century Gothic" w:hAnsi="Century Gothic"/>
              </w:rPr>
              <w:t>3</w:t>
            </w:r>
          </w:p>
        </w:tc>
        <w:tc>
          <w:tcPr>
            <w:tcW w:w="8567" w:type="dxa"/>
          </w:tcPr>
          <w:p w:rsidR="004711A7" w:rsidRPr="00AC3B22" w:rsidRDefault="004711A7" w:rsidP="00BA1C4D">
            <w:pPr>
              <w:spacing w:line="360" w:lineRule="auto"/>
              <w:rPr>
                <w:rFonts w:ascii="Century Gothic" w:hAnsi="Century Gothic"/>
              </w:rPr>
            </w:pPr>
            <w:r w:rsidRPr="00AC3B22">
              <w:rPr>
                <w:rFonts w:ascii="Century Gothic" w:hAnsi="Century Gothic"/>
              </w:rPr>
              <w:t>The storm hit the island with a vengeance</w:t>
            </w:r>
            <w:r w:rsidRPr="00AC3B22">
              <w:rPr>
                <w:rFonts w:ascii="Century Gothic" w:hAnsi="Century Gothic"/>
                <w:b/>
              </w:rPr>
              <w:t xml:space="preserve">; </w:t>
            </w:r>
            <w:r w:rsidRPr="00AC3B22">
              <w:rPr>
                <w:rFonts w:ascii="Century Gothic" w:hAnsi="Century Gothic"/>
              </w:rPr>
              <w:t>strong winds battered</w:t>
            </w:r>
            <w:r w:rsidRPr="00AC3B22">
              <w:rPr>
                <w:rFonts w:ascii="Century Gothic" w:hAnsi="Century Gothic"/>
                <w:b/>
              </w:rPr>
              <w:t>:</w:t>
            </w:r>
            <w:r w:rsidRPr="00AC3B22">
              <w:rPr>
                <w:rFonts w:ascii="Century Gothic" w:hAnsi="Century Gothic"/>
              </w:rPr>
              <w:t xml:space="preserve"> rain hammered</w:t>
            </w:r>
            <w:r w:rsidRPr="00AC3B22">
              <w:rPr>
                <w:rFonts w:ascii="Century Gothic" w:hAnsi="Century Gothic"/>
                <w:b/>
              </w:rPr>
              <w:t>:</w:t>
            </w:r>
            <w:r w:rsidRPr="00AC3B22">
              <w:rPr>
                <w:rFonts w:ascii="Century Gothic" w:hAnsi="Century Gothic"/>
              </w:rPr>
              <w:t xml:space="preserve"> thunder roared and lightning flashed.</w:t>
            </w:r>
          </w:p>
        </w:tc>
      </w:tr>
      <w:tr w:rsidR="004711A7" w:rsidRPr="00AC3B22" w:rsidTr="00BA1C4D">
        <w:tc>
          <w:tcPr>
            <w:tcW w:w="675" w:type="dxa"/>
          </w:tcPr>
          <w:p w:rsidR="004711A7" w:rsidRPr="00AC3B22" w:rsidRDefault="004711A7" w:rsidP="00BA1C4D">
            <w:pPr>
              <w:rPr>
                <w:rFonts w:ascii="Century Gothic" w:hAnsi="Century Gothic"/>
              </w:rPr>
            </w:pPr>
            <w:r w:rsidRPr="00AC3B22">
              <w:rPr>
                <w:rFonts w:ascii="Century Gothic" w:hAnsi="Century Gothic"/>
              </w:rPr>
              <w:t>4</w:t>
            </w:r>
          </w:p>
        </w:tc>
        <w:tc>
          <w:tcPr>
            <w:tcW w:w="8567" w:type="dxa"/>
          </w:tcPr>
          <w:p w:rsidR="004711A7" w:rsidRPr="00AC3B22" w:rsidRDefault="004711A7" w:rsidP="00BA1C4D">
            <w:pPr>
              <w:spacing w:line="360" w:lineRule="auto"/>
              <w:rPr>
                <w:rFonts w:ascii="Century Gothic" w:hAnsi="Century Gothic"/>
              </w:rPr>
            </w:pPr>
            <w:r w:rsidRPr="00AC3B22">
              <w:rPr>
                <w:rFonts w:ascii="Century Gothic" w:hAnsi="Century Gothic"/>
              </w:rPr>
              <w:t>Breakfast is the most important meal of the day; it helps to stabilise blood sugar levels.</w:t>
            </w:r>
          </w:p>
        </w:tc>
      </w:tr>
      <w:tr w:rsidR="004711A7" w:rsidRPr="00AC3B22" w:rsidTr="00BA1C4D">
        <w:tc>
          <w:tcPr>
            <w:tcW w:w="675" w:type="dxa"/>
          </w:tcPr>
          <w:p w:rsidR="004711A7" w:rsidRPr="00AC3B22" w:rsidRDefault="004711A7" w:rsidP="00BA1C4D">
            <w:pPr>
              <w:rPr>
                <w:rFonts w:ascii="Century Gothic" w:hAnsi="Century Gothic"/>
              </w:rPr>
            </w:pPr>
            <w:r w:rsidRPr="00AC3B22">
              <w:rPr>
                <w:rFonts w:ascii="Century Gothic" w:hAnsi="Century Gothic"/>
              </w:rPr>
              <w:t>5</w:t>
            </w:r>
          </w:p>
        </w:tc>
        <w:tc>
          <w:tcPr>
            <w:tcW w:w="8567" w:type="dxa"/>
          </w:tcPr>
          <w:p w:rsidR="004711A7" w:rsidRPr="00AC3B22" w:rsidRDefault="004711A7" w:rsidP="00BA1C4D">
            <w:pPr>
              <w:spacing w:line="360" w:lineRule="auto"/>
              <w:rPr>
                <w:rFonts w:ascii="Century Gothic" w:hAnsi="Century Gothic"/>
              </w:rPr>
            </w:pPr>
            <w:r w:rsidRPr="00AC3B22">
              <w:rPr>
                <w:rFonts w:ascii="Century Gothic" w:hAnsi="Century Gothic"/>
              </w:rPr>
              <w:t>In the play Romeo and Juliet, the ending is revealed in the Prologue; ‘death-marked love’.</w:t>
            </w:r>
          </w:p>
        </w:tc>
      </w:tr>
      <w:tr w:rsidR="004711A7" w:rsidRPr="00AC3B22" w:rsidTr="00BA1C4D">
        <w:tc>
          <w:tcPr>
            <w:tcW w:w="675" w:type="dxa"/>
          </w:tcPr>
          <w:p w:rsidR="004711A7" w:rsidRPr="00AC3B22" w:rsidRDefault="004711A7" w:rsidP="00BA1C4D">
            <w:pPr>
              <w:rPr>
                <w:rFonts w:ascii="Century Gothic" w:hAnsi="Century Gothic"/>
              </w:rPr>
            </w:pPr>
            <w:r w:rsidRPr="00AC3B22">
              <w:rPr>
                <w:rFonts w:ascii="Century Gothic" w:hAnsi="Century Gothic"/>
              </w:rPr>
              <w:t>6</w:t>
            </w:r>
          </w:p>
        </w:tc>
        <w:tc>
          <w:tcPr>
            <w:tcW w:w="8567" w:type="dxa"/>
          </w:tcPr>
          <w:p w:rsidR="004711A7" w:rsidRPr="00AC3B22" w:rsidRDefault="004711A7" w:rsidP="00BA1C4D">
            <w:pPr>
              <w:spacing w:line="360" w:lineRule="auto"/>
              <w:rPr>
                <w:rFonts w:ascii="Century Gothic" w:hAnsi="Century Gothic"/>
              </w:rPr>
            </w:pPr>
            <w:r w:rsidRPr="00AC3B22">
              <w:rPr>
                <w:rFonts w:ascii="Century Gothic" w:hAnsi="Century Gothic"/>
              </w:rPr>
              <w:t>I have a large family</w:t>
            </w:r>
            <w:r w:rsidRPr="00AC3B22">
              <w:rPr>
                <w:rFonts w:ascii="Century Gothic" w:hAnsi="Century Gothic"/>
                <w:b/>
              </w:rPr>
              <w:t xml:space="preserve">: </w:t>
            </w:r>
            <w:r w:rsidRPr="00AC3B22">
              <w:rPr>
                <w:rFonts w:ascii="Century Gothic" w:hAnsi="Century Gothic"/>
              </w:rPr>
              <w:t>three sisters</w:t>
            </w:r>
            <w:r w:rsidRPr="00AC3B22">
              <w:rPr>
                <w:rFonts w:ascii="Century Gothic" w:hAnsi="Century Gothic"/>
                <w:b/>
              </w:rPr>
              <w:t>;</w:t>
            </w:r>
            <w:r w:rsidRPr="00AC3B22">
              <w:rPr>
                <w:rFonts w:ascii="Century Gothic" w:hAnsi="Century Gothic"/>
              </w:rPr>
              <w:t xml:space="preserve"> one step sister</w:t>
            </w:r>
            <w:r w:rsidRPr="00AC3B22">
              <w:rPr>
                <w:rFonts w:ascii="Century Gothic" w:hAnsi="Century Gothic"/>
                <w:b/>
              </w:rPr>
              <w:t>;</w:t>
            </w:r>
            <w:r w:rsidRPr="00AC3B22">
              <w:rPr>
                <w:rFonts w:ascii="Century Gothic" w:hAnsi="Century Gothic"/>
              </w:rPr>
              <w:t xml:space="preserve"> two brothers</w:t>
            </w:r>
            <w:r w:rsidRPr="00AC3B22">
              <w:rPr>
                <w:rFonts w:ascii="Century Gothic" w:hAnsi="Century Gothic"/>
                <w:b/>
              </w:rPr>
              <w:t>;</w:t>
            </w:r>
            <w:r w:rsidRPr="00AC3B22">
              <w:rPr>
                <w:rFonts w:ascii="Century Gothic" w:hAnsi="Century Gothic"/>
              </w:rPr>
              <w:t xml:space="preserve"> two step-brothers and sixteen cousins. </w:t>
            </w:r>
          </w:p>
        </w:tc>
      </w:tr>
      <w:tr w:rsidR="004711A7" w:rsidRPr="00AC3B22" w:rsidTr="00BA1C4D">
        <w:tc>
          <w:tcPr>
            <w:tcW w:w="675" w:type="dxa"/>
          </w:tcPr>
          <w:p w:rsidR="004711A7" w:rsidRPr="00AC3B22" w:rsidRDefault="004711A7" w:rsidP="00BA1C4D">
            <w:pPr>
              <w:rPr>
                <w:rFonts w:ascii="Century Gothic" w:hAnsi="Century Gothic"/>
              </w:rPr>
            </w:pPr>
            <w:r w:rsidRPr="00AC3B22">
              <w:rPr>
                <w:rFonts w:ascii="Century Gothic" w:hAnsi="Century Gothic"/>
              </w:rPr>
              <w:t>7</w:t>
            </w:r>
          </w:p>
        </w:tc>
        <w:tc>
          <w:tcPr>
            <w:tcW w:w="8567" w:type="dxa"/>
          </w:tcPr>
          <w:p w:rsidR="004711A7" w:rsidRPr="00AC3B22" w:rsidRDefault="004711A7" w:rsidP="00BA1C4D">
            <w:pPr>
              <w:spacing w:line="360" w:lineRule="auto"/>
              <w:rPr>
                <w:rFonts w:ascii="Century Gothic" w:hAnsi="Century Gothic"/>
              </w:rPr>
            </w:pPr>
            <w:r w:rsidRPr="00AC3B22">
              <w:rPr>
                <w:rFonts w:ascii="Century Gothic" w:hAnsi="Century Gothic"/>
              </w:rPr>
              <w:t>My mum has protanopia; a form of colour blindness.</w:t>
            </w:r>
          </w:p>
        </w:tc>
      </w:tr>
      <w:tr w:rsidR="004711A7" w:rsidRPr="00AC3B22" w:rsidTr="00BA1C4D">
        <w:tc>
          <w:tcPr>
            <w:tcW w:w="675" w:type="dxa"/>
          </w:tcPr>
          <w:p w:rsidR="004711A7" w:rsidRPr="00AC3B22" w:rsidRDefault="004711A7" w:rsidP="00BA1C4D">
            <w:pPr>
              <w:rPr>
                <w:rFonts w:ascii="Century Gothic" w:hAnsi="Century Gothic"/>
              </w:rPr>
            </w:pPr>
            <w:r w:rsidRPr="00AC3B22">
              <w:rPr>
                <w:rFonts w:ascii="Century Gothic" w:hAnsi="Century Gothic"/>
              </w:rPr>
              <w:t>8</w:t>
            </w:r>
          </w:p>
        </w:tc>
        <w:tc>
          <w:tcPr>
            <w:tcW w:w="8567" w:type="dxa"/>
          </w:tcPr>
          <w:p w:rsidR="004711A7" w:rsidRPr="00AC3B22" w:rsidRDefault="004711A7" w:rsidP="00BA1C4D">
            <w:pPr>
              <w:spacing w:line="360" w:lineRule="auto"/>
              <w:rPr>
                <w:rFonts w:ascii="Century Gothic" w:hAnsi="Century Gothic"/>
              </w:rPr>
            </w:pPr>
            <w:r w:rsidRPr="00AC3B22">
              <w:rPr>
                <w:rFonts w:ascii="Century Gothic" w:hAnsi="Century Gothic"/>
              </w:rPr>
              <w:t>I went for a walk in the rain; it was refreshing.</w:t>
            </w:r>
          </w:p>
        </w:tc>
      </w:tr>
      <w:tr w:rsidR="004711A7" w:rsidRPr="00AC3B22" w:rsidTr="00BA1C4D">
        <w:tc>
          <w:tcPr>
            <w:tcW w:w="675" w:type="dxa"/>
          </w:tcPr>
          <w:p w:rsidR="004711A7" w:rsidRPr="00AC3B22" w:rsidRDefault="004711A7" w:rsidP="00BA1C4D">
            <w:pPr>
              <w:rPr>
                <w:rFonts w:ascii="Century Gothic" w:hAnsi="Century Gothic"/>
              </w:rPr>
            </w:pPr>
            <w:r w:rsidRPr="00AC3B22">
              <w:rPr>
                <w:rFonts w:ascii="Century Gothic" w:hAnsi="Century Gothic"/>
              </w:rPr>
              <w:t>9</w:t>
            </w:r>
          </w:p>
        </w:tc>
        <w:tc>
          <w:tcPr>
            <w:tcW w:w="8567" w:type="dxa"/>
          </w:tcPr>
          <w:p w:rsidR="004711A7" w:rsidRPr="00AC3B22" w:rsidRDefault="004711A7" w:rsidP="00BA1C4D">
            <w:pPr>
              <w:spacing w:line="360" w:lineRule="auto"/>
              <w:rPr>
                <w:rFonts w:ascii="Century Gothic" w:hAnsi="Century Gothic"/>
              </w:rPr>
            </w:pPr>
            <w:r w:rsidRPr="00AC3B22">
              <w:rPr>
                <w:rFonts w:ascii="Century Gothic" w:hAnsi="Century Gothic"/>
              </w:rPr>
              <w:t>The only quotation I remember is from ‘Star Wars’: ‘May the Force be with you.’</w:t>
            </w:r>
          </w:p>
        </w:tc>
      </w:tr>
      <w:tr w:rsidR="004711A7" w:rsidRPr="00AC3B22" w:rsidTr="00BA1C4D">
        <w:tc>
          <w:tcPr>
            <w:tcW w:w="675" w:type="dxa"/>
          </w:tcPr>
          <w:p w:rsidR="004711A7" w:rsidRPr="00AC3B22" w:rsidRDefault="004711A7" w:rsidP="00BA1C4D">
            <w:pPr>
              <w:rPr>
                <w:rFonts w:ascii="Century Gothic" w:hAnsi="Century Gothic"/>
              </w:rPr>
            </w:pPr>
            <w:r w:rsidRPr="00AC3B22">
              <w:rPr>
                <w:rFonts w:ascii="Century Gothic" w:hAnsi="Century Gothic"/>
              </w:rPr>
              <w:t>10</w:t>
            </w:r>
          </w:p>
        </w:tc>
        <w:tc>
          <w:tcPr>
            <w:tcW w:w="8567" w:type="dxa"/>
          </w:tcPr>
          <w:p w:rsidR="004711A7" w:rsidRPr="00AC3B22" w:rsidRDefault="004711A7" w:rsidP="00BA1C4D">
            <w:pPr>
              <w:spacing w:line="360" w:lineRule="auto"/>
              <w:rPr>
                <w:rFonts w:ascii="Century Gothic" w:hAnsi="Century Gothic"/>
              </w:rPr>
            </w:pPr>
            <w:r w:rsidRPr="00AC3B22">
              <w:rPr>
                <w:rFonts w:ascii="Century Gothic" w:hAnsi="Century Gothic"/>
              </w:rPr>
              <w:t>Bea did four things to prepare for the test: read her notes; made flashcards; created a quiz and made a mindmap.</w:t>
            </w:r>
          </w:p>
        </w:tc>
      </w:tr>
    </w:tbl>
    <w:p w:rsidR="004711A7" w:rsidRPr="00AC3B22" w:rsidRDefault="004711A7" w:rsidP="004711A7">
      <w:pPr>
        <w:jc w:val="right"/>
        <w:rPr>
          <w:rFonts w:ascii="Century Gothic" w:hAnsi="Century Gothic"/>
          <w:b/>
        </w:rPr>
      </w:pPr>
      <w:r w:rsidRPr="00AC3B22">
        <w:rPr>
          <w:rFonts w:ascii="Century Gothic" w:hAnsi="Century Gothic"/>
          <w:b/>
        </w:rPr>
        <w:t>(10)</w:t>
      </w:r>
    </w:p>
    <w:p w:rsidR="004711A7" w:rsidRDefault="004711A7" w:rsidP="004711A7">
      <w:pPr>
        <w:jc w:val="right"/>
        <w:rPr>
          <w:rFonts w:ascii="Century Gothic" w:hAnsi="Century Gothic"/>
          <w:b/>
        </w:rPr>
      </w:pPr>
    </w:p>
    <w:p w:rsidR="00CC739A" w:rsidRPr="00480791" w:rsidRDefault="004711A7" w:rsidP="00480791">
      <w:pPr>
        <w:jc w:val="right"/>
        <w:rPr>
          <w:sz w:val="36"/>
          <w:szCs w:val="36"/>
        </w:rPr>
      </w:pPr>
      <w:r w:rsidRPr="00480791">
        <w:rPr>
          <w:rFonts w:ascii="Century Gothic" w:hAnsi="Century Gothic"/>
          <w:b/>
          <w:sz w:val="36"/>
          <w:szCs w:val="36"/>
        </w:rPr>
        <w:t>TOTAL 30</w:t>
      </w:r>
    </w:p>
    <w:sectPr w:rsidR="00CC739A" w:rsidRPr="00480791" w:rsidSect="00A905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E5994"/>
    <w:multiLevelType w:val="hybridMultilevel"/>
    <w:tmpl w:val="98C8B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96F4F"/>
    <w:multiLevelType w:val="hybridMultilevel"/>
    <w:tmpl w:val="03762FA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D164F5"/>
    <w:multiLevelType w:val="hybridMultilevel"/>
    <w:tmpl w:val="1780FD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92369"/>
    <w:multiLevelType w:val="hybridMultilevel"/>
    <w:tmpl w:val="62EC5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1A7"/>
    <w:rsid w:val="004711A7"/>
    <w:rsid w:val="00480791"/>
    <w:rsid w:val="005A5CDA"/>
    <w:rsid w:val="00A90535"/>
    <w:rsid w:val="00CC739A"/>
    <w:rsid w:val="00E6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JMcElhone</cp:lastModifiedBy>
  <cp:revision>2</cp:revision>
  <dcterms:created xsi:type="dcterms:W3CDTF">2015-05-19T11:30:00Z</dcterms:created>
  <dcterms:modified xsi:type="dcterms:W3CDTF">2015-05-19T11:30:00Z</dcterms:modified>
</cp:coreProperties>
</file>