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A5" w:rsidRPr="004A510E" w:rsidRDefault="00EB0DA5" w:rsidP="00EB0DA5">
      <w:pPr>
        <w:rPr>
          <w:rFonts w:ascii="Beatnik SF" w:hAnsi="Beatnik SF"/>
          <w:b/>
          <w:bCs/>
          <w:sz w:val="36"/>
          <w:szCs w:val="36"/>
        </w:rPr>
      </w:pPr>
      <w:r w:rsidRPr="004A510E">
        <w:rPr>
          <w:rFonts w:ascii="Beatnik SF" w:hAnsi="Beatnik SF"/>
          <w:b/>
          <w:bCs/>
          <w:sz w:val="36"/>
          <w:szCs w:val="36"/>
        </w:rPr>
        <w:t xml:space="preserve">ENGLISH DEPT       </w:t>
      </w:r>
      <w:r w:rsidR="004A510E">
        <w:rPr>
          <w:rFonts w:ascii="Beatnik SF" w:hAnsi="Beatnik SF"/>
          <w:b/>
          <w:bCs/>
          <w:sz w:val="36"/>
          <w:szCs w:val="36"/>
        </w:rPr>
        <w:t xml:space="preserve">      </w:t>
      </w:r>
      <w:r w:rsidRPr="004A510E">
        <w:rPr>
          <w:rFonts w:ascii="Beatnik SF" w:hAnsi="Beatnik SF"/>
          <w:b/>
          <w:bCs/>
          <w:sz w:val="36"/>
          <w:szCs w:val="36"/>
        </w:rPr>
        <w:t xml:space="preserve">NOUN PHRASES        </w:t>
      </w:r>
      <w:r w:rsidR="004A510E">
        <w:rPr>
          <w:rFonts w:ascii="Beatnik SF" w:hAnsi="Beatnik SF"/>
          <w:b/>
          <w:bCs/>
          <w:sz w:val="36"/>
          <w:szCs w:val="36"/>
        </w:rPr>
        <w:t xml:space="preserve">  S3 HW</w:t>
      </w:r>
    </w:p>
    <w:p w:rsidR="00EB0DA5" w:rsidRPr="004A510E" w:rsidRDefault="00EB0DA5" w:rsidP="00EB0DA5">
      <w:pPr>
        <w:jc w:val="both"/>
        <w:rPr>
          <w:rFonts w:ascii="Beatnik SF" w:hAnsi="Beatnik SF"/>
          <w:b/>
          <w:sz w:val="32"/>
          <w:szCs w:val="32"/>
        </w:rPr>
      </w:pPr>
      <w:r w:rsidRPr="004A510E">
        <w:rPr>
          <w:rFonts w:ascii="Beatnik SF" w:hAnsi="Beatnik SF"/>
          <w:b/>
          <w:sz w:val="32"/>
          <w:szCs w:val="32"/>
        </w:rPr>
        <w:t>COPY</w:t>
      </w:r>
      <w:r w:rsidRPr="004A510E">
        <w:rPr>
          <w:rFonts w:ascii="Beatnik SF" w:hAnsi="Beatnik SF"/>
          <w:sz w:val="32"/>
          <w:szCs w:val="32"/>
        </w:rPr>
        <w:t xml:space="preserve"> </w:t>
      </w:r>
      <w:r w:rsidRPr="004A510E">
        <w:rPr>
          <w:rFonts w:ascii="Beatnik SF" w:hAnsi="Beatnik SF"/>
          <w:b/>
          <w:sz w:val="32"/>
          <w:szCs w:val="32"/>
        </w:rPr>
        <w:t>the following into your jotter.</w:t>
      </w:r>
    </w:p>
    <w:p w:rsidR="00D9189F" w:rsidRDefault="00EB0DA5" w:rsidP="00EB0DA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Phrases</w:t>
      </w:r>
      <w:r>
        <w:rPr>
          <w:sz w:val="32"/>
          <w:szCs w:val="32"/>
        </w:rPr>
        <w:t xml:space="preserve"> are groups of words that work together to add information to a sentence.  They do a specific job.  They can act as nouns, verbs, adjectives or prepositions.  </w:t>
      </w:r>
    </w:p>
    <w:p w:rsidR="00EB0DA5" w:rsidRDefault="00EB0DA5" w:rsidP="00EB0D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>
        <w:rPr>
          <w:b/>
          <w:sz w:val="32"/>
          <w:szCs w:val="32"/>
        </w:rPr>
        <w:t xml:space="preserve">noun phrase </w:t>
      </w:r>
      <w:r>
        <w:rPr>
          <w:sz w:val="32"/>
          <w:szCs w:val="32"/>
        </w:rPr>
        <w:t>is built on a noun, which is a person, place or thing.  It is a word or group of words in a sentence that acts like a noun.  The entire phrase provides specific information about the subject of the sentence.  Some examples of these are:</w:t>
      </w:r>
    </w:p>
    <w:p w:rsidR="00EB0DA5" w:rsidRPr="004A510E" w:rsidRDefault="00EB0DA5" w:rsidP="00EB0DA5">
      <w:pPr>
        <w:jc w:val="both"/>
        <w:rPr>
          <w:i/>
          <w:iCs/>
          <w:sz w:val="32"/>
          <w:szCs w:val="32"/>
        </w:rPr>
      </w:pPr>
      <w:r w:rsidRPr="004A510E">
        <w:rPr>
          <w:i/>
          <w:iCs/>
          <w:sz w:val="32"/>
          <w:szCs w:val="32"/>
        </w:rPr>
        <w:t xml:space="preserve">  the red-haired woman</w:t>
      </w:r>
    </w:p>
    <w:p w:rsidR="00EB0DA5" w:rsidRPr="004A510E" w:rsidRDefault="00EB0DA5" w:rsidP="00EB0DA5">
      <w:pPr>
        <w:jc w:val="both"/>
        <w:rPr>
          <w:i/>
          <w:iCs/>
          <w:sz w:val="32"/>
          <w:szCs w:val="32"/>
        </w:rPr>
      </w:pPr>
      <w:r w:rsidRPr="004A510E">
        <w:rPr>
          <w:i/>
          <w:iCs/>
          <w:sz w:val="32"/>
          <w:szCs w:val="32"/>
        </w:rPr>
        <w:t xml:space="preserve">  his favourite hat</w:t>
      </w:r>
    </w:p>
    <w:p w:rsidR="00D9189F" w:rsidRPr="004A510E" w:rsidRDefault="00EB0DA5" w:rsidP="00EB0DA5">
      <w:pPr>
        <w:jc w:val="both"/>
        <w:rPr>
          <w:i/>
          <w:iCs/>
          <w:sz w:val="32"/>
          <w:szCs w:val="32"/>
        </w:rPr>
      </w:pPr>
      <w:r w:rsidRPr="004A510E">
        <w:rPr>
          <w:b/>
          <w:i/>
          <w:iCs/>
          <w:sz w:val="32"/>
          <w:szCs w:val="32"/>
        </w:rPr>
        <w:t xml:space="preserve">  </w:t>
      </w:r>
      <w:r w:rsidRPr="004A510E">
        <w:rPr>
          <w:i/>
          <w:iCs/>
          <w:sz w:val="32"/>
          <w:szCs w:val="32"/>
        </w:rPr>
        <w:t>the band’s music</w:t>
      </w:r>
    </w:p>
    <w:p w:rsidR="00382DCA" w:rsidRPr="004A510E" w:rsidRDefault="00EB0DA5" w:rsidP="00EB0DA5">
      <w:pPr>
        <w:jc w:val="both"/>
        <w:rPr>
          <w:rFonts w:ascii="Beatnik SF" w:hAnsi="Beatnik SF"/>
          <w:b/>
          <w:sz w:val="28"/>
          <w:szCs w:val="28"/>
        </w:rPr>
      </w:pPr>
      <w:r w:rsidRPr="004A510E">
        <w:rPr>
          <w:rFonts w:ascii="Beatnik SF" w:hAnsi="Beatnik SF"/>
          <w:b/>
          <w:sz w:val="28"/>
          <w:szCs w:val="28"/>
        </w:rPr>
        <w:t>TASK 1:  Copy the following sentences</w:t>
      </w:r>
      <w:r w:rsidR="00382DCA" w:rsidRPr="004A510E">
        <w:rPr>
          <w:rFonts w:ascii="Beatnik SF" w:hAnsi="Beatnik SF"/>
          <w:b/>
          <w:sz w:val="28"/>
          <w:szCs w:val="28"/>
        </w:rPr>
        <w:t xml:space="preserve"> and circle the noun in each one. </w:t>
      </w:r>
    </w:p>
    <w:p w:rsidR="00D9189F" w:rsidRPr="00D9189F" w:rsidRDefault="004A510E" w:rsidP="004A510E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9189F" w:rsidRPr="00D9189F">
        <w:rPr>
          <w:sz w:val="32"/>
          <w:szCs w:val="32"/>
        </w:rPr>
        <w:t>All the younger children were sleeping.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The boy dressed all in blue clapped his hands.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He bought her a beautiful red dress.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We baked tasty chocolate cookies.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You are a true hero.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 I will not talk to these rude people.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 He was wearing his blue woollen balaclava.</w:t>
      </w:r>
    </w:p>
    <w:p w:rsidR="00D9189F" w:rsidRP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 She wore a new pink diamond ring.</w:t>
      </w:r>
    </w:p>
    <w:p w:rsidR="00D9189F" w:rsidRDefault="00D9189F" w:rsidP="00D9189F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 w:rsidRPr="00D9189F">
        <w:rPr>
          <w:sz w:val="32"/>
          <w:szCs w:val="32"/>
        </w:rPr>
        <w:t xml:space="preserve">  She walked along the long dark corridor.</w:t>
      </w:r>
    </w:p>
    <w:p w:rsidR="00EB0DA5" w:rsidRPr="004A510E" w:rsidRDefault="004A510E" w:rsidP="004A510E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9189F" w:rsidRPr="004A510E">
        <w:rPr>
          <w:sz w:val="32"/>
          <w:szCs w:val="32"/>
        </w:rPr>
        <w:t xml:space="preserve">It was a lovely sunny day.                                        </w:t>
      </w:r>
      <w:r w:rsidR="00EB0DA5" w:rsidRPr="004A510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</w:t>
      </w:r>
      <w:r w:rsidR="00EB0DA5" w:rsidRPr="004A510E">
        <w:rPr>
          <w:rFonts w:ascii="Beatnik SF" w:hAnsi="Beatnik SF"/>
          <w:b/>
          <w:sz w:val="32"/>
          <w:szCs w:val="32"/>
        </w:rPr>
        <w:t>(10)</w:t>
      </w:r>
    </w:p>
    <w:p w:rsidR="00D9189F" w:rsidRDefault="00D9189F" w:rsidP="00EB0DA5">
      <w:pPr>
        <w:jc w:val="both"/>
        <w:rPr>
          <w:b/>
          <w:sz w:val="32"/>
          <w:szCs w:val="32"/>
        </w:rPr>
      </w:pPr>
    </w:p>
    <w:p w:rsidR="00EB0DA5" w:rsidRPr="004A510E" w:rsidRDefault="00382DCA" w:rsidP="00EB0DA5">
      <w:pPr>
        <w:jc w:val="both"/>
        <w:rPr>
          <w:rFonts w:ascii="Beatnik SF" w:hAnsi="Beatnik SF"/>
          <w:sz w:val="32"/>
          <w:szCs w:val="32"/>
        </w:rPr>
      </w:pPr>
      <w:r w:rsidRPr="004A510E">
        <w:rPr>
          <w:rFonts w:ascii="Beatnik SF" w:hAnsi="Beatnik SF"/>
          <w:b/>
          <w:sz w:val="28"/>
          <w:szCs w:val="28"/>
        </w:rPr>
        <w:t>TASK 2: Now, underline the other words which make up the noun phrase in each sentence.</w:t>
      </w:r>
      <w:r w:rsidRPr="004A510E">
        <w:rPr>
          <w:rFonts w:ascii="Beatnik SF" w:hAnsi="Beatnik SF"/>
          <w:sz w:val="28"/>
          <w:szCs w:val="28"/>
        </w:rPr>
        <w:t xml:space="preserve"> </w:t>
      </w:r>
      <w:r w:rsidR="004A510E">
        <w:rPr>
          <w:rFonts w:ascii="Beatnik SF" w:hAnsi="Beatnik SF"/>
          <w:sz w:val="32"/>
          <w:szCs w:val="32"/>
        </w:rPr>
        <w:t xml:space="preserve">                                 </w:t>
      </w:r>
      <w:r w:rsidR="004A510E">
        <w:rPr>
          <w:rFonts w:ascii="Beatnik SF" w:hAnsi="Beatnik SF"/>
          <w:sz w:val="32"/>
          <w:szCs w:val="32"/>
        </w:rPr>
        <w:tab/>
      </w:r>
      <w:r w:rsidR="004A510E">
        <w:rPr>
          <w:rFonts w:ascii="Beatnik SF" w:hAnsi="Beatnik SF"/>
          <w:sz w:val="32"/>
          <w:szCs w:val="32"/>
        </w:rPr>
        <w:tab/>
        <w:t xml:space="preserve">     </w:t>
      </w:r>
      <w:r w:rsidRPr="004A510E">
        <w:rPr>
          <w:rFonts w:ascii="Beatnik SF" w:hAnsi="Beatnik SF"/>
          <w:b/>
          <w:sz w:val="32"/>
          <w:szCs w:val="32"/>
        </w:rPr>
        <w:t>(10)</w:t>
      </w:r>
    </w:p>
    <w:p w:rsidR="00D9189F" w:rsidRPr="004A510E" w:rsidRDefault="00EB0DA5" w:rsidP="00EB0DA5">
      <w:pPr>
        <w:jc w:val="both"/>
        <w:rPr>
          <w:rFonts w:ascii="Beatnik SF" w:hAnsi="Beatnik SF"/>
          <w:b/>
          <w:sz w:val="32"/>
          <w:szCs w:val="32"/>
        </w:rPr>
      </w:pPr>
      <w:r w:rsidRPr="004A510E">
        <w:rPr>
          <w:rFonts w:ascii="Beatnik SF" w:hAnsi="Beatnik SF"/>
          <w:b/>
          <w:sz w:val="28"/>
          <w:szCs w:val="28"/>
        </w:rPr>
        <w:lastRenderedPageBreak/>
        <w:t>TASK 3:</w:t>
      </w:r>
      <w:r w:rsidRPr="004A510E">
        <w:rPr>
          <w:rFonts w:ascii="Beatnik SF" w:hAnsi="Beatnik SF"/>
          <w:b/>
          <w:sz w:val="32"/>
          <w:szCs w:val="32"/>
        </w:rPr>
        <w:t xml:space="preserve"> </w:t>
      </w:r>
      <w:r w:rsidR="00D9189F" w:rsidRPr="004A510E">
        <w:rPr>
          <w:rFonts w:ascii="Beatnik SF" w:hAnsi="Beatnik SF"/>
          <w:b/>
          <w:sz w:val="28"/>
          <w:szCs w:val="28"/>
        </w:rPr>
        <w:t>Read the following extract from ‘Ratburger’. Copy and complete the table by writing the other words which make up the noun phrase for the noun in column one.</w:t>
      </w:r>
      <w:r w:rsidR="00D9189F" w:rsidRPr="004A510E">
        <w:rPr>
          <w:rFonts w:ascii="Beatnik SF" w:hAnsi="Beatnik SF"/>
          <w:b/>
          <w:sz w:val="32"/>
          <w:szCs w:val="32"/>
        </w:rPr>
        <w:t xml:space="preserve"> </w:t>
      </w:r>
      <w:r w:rsidRPr="004A510E">
        <w:rPr>
          <w:rFonts w:ascii="Beatnik SF" w:hAnsi="Beatnik SF"/>
          <w:b/>
          <w:sz w:val="32"/>
          <w:szCs w:val="32"/>
        </w:rPr>
        <w:t xml:space="preserve"> </w:t>
      </w:r>
    </w:p>
    <w:p w:rsidR="00EB0DA5" w:rsidRPr="004A510E" w:rsidRDefault="00EB0DA5" w:rsidP="00EB0DA5">
      <w:pPr>
        <w:jc w:val="both"/>
        <w:rPr>
          <w:sz w:val="28"/>
          <w:szCs w:val="28"/>
        </w:rPr>
      </w:pPr>
      <w:r w:rsidRPr="004A510E">
        <w:rPr>
          <w:sz w:val="28"/>
          <w:szCs w:val="28"/>
        </w:rPr>
        <w:t xml:space="preserve">Zoe had it all planned out.  With the </w:t>
      </w:r>
      <w:r w:rsidRPr="004A510E">
        <w:rPr>
          <w:b/>
          <w:sz w:val="28"/>
          <w:szCs w:val="28"/>
        </w:rPr>
        <w:t>money</w:t>
      </w:r>
      <w:r w:rsidRPr="004A510E">
        <w:rPr>
          <w:sz w:val="28"/>
          <w:szCs w:val="28"/>
        </w:rPr>
        <w:t xml:space="preserve"> the animals earned, she and her father could both escape the crumbling </w:t>
      </w:r>
      <w:r w:rsidRPr="004A510E">
        <w:rPr>
          <w:b/>
          <w:sz w:val="28"/>
          <w:szCs w:val="28"/>
        </w:rPr>
        <w:t>tower block</w:t>
      </w:r>
      <w:r w:rsidRPr="004A510E">
        <w:rPr>
          <w:sz w:val="28"/>
          <w:szCs w:val="28"/>
        </w:rPr>
        <w:t xml:space="preserve"> and the run-down </w:t>
      </w:r>
      <w:r w:rsidRPr="004A510E">
        <w:rPr>
          <w:b/>
          <w:sz w:val="28"/>
          <w:szCs w:val="28"/>
        </w:rPr>
        <w:t>shops</w:t>
      </w:r>
      <w:r w:rsidRPr="004A510E">
        <w:rPr>
          <w:sz w:val="28"/>
          <w:szCs w:val="28"/>
        </w:rPr>
        <w:t xml:space="preserve"> for ever.  Zoe could buy Dad a much bigger </w:t>
      </w:r>
      <w:r w:rsidRPr="004A510E">
        <w:rPr>
          <w:b/>
          <w:sz w:val="28"/>
          <w:szCs w:val="28"/>
        </w:rPr>
        <w:t>flat</w:t>
      </w:r>
      <w:r w:rsidRPr="004A510E">
        <w:rPr>
          <w:sz w:val="28"/>
          <w:szCs w:val="28"/>
        </w:rPr>
        <w:t xml:space="preserve">, and she could retire to a huge country </w:t>
      </w:r>
      <w:r w:rsidRPr="004A510E">
        <w:rPr>
          <w:b/>
          <w:sz w:val="28"/>
          <w:szCs w:val="28"/>
        </w:rPr>
        <w:t>house</w:t>
      </w:r>
      <w:r w:rsidRPr="004A510E">
        <w:rPr>
          <w:sz w:val="28"/>
          <w:szCs w:val="28"/>
        </w:rPr>
        <w:t xml:space="preserve"> and set up a </w:t>
      </w:r>
      <w:r w:rsidRPr="004A510E">
        <w:rPr>
          <w:b/>
          <w:sz w:val="28"/>
          <w:szCs w:val="28"/>
        </w:rPr>
        <w:t>sanctuary</w:t>
      </w:r>
      <w:r w:rsidRPr="004A510E">
        <w:rPr>
          <w:sz w:val="28"/>
          <w:szCs w:val="28"/>
        </w:rPr>
        <w:t xml:space="preserve"> for unwanted pets.  The animals could run around in the grounds all day, and sleep together in a giant </w:t>
      </w:r>
      <w:r w:rsidRPr="004A510E">
        <w:rPr>
          <w:b/>
          <w:sz w:val="28"/>
          <w:szCs w:val="28"/>
        </w:rPr>
        <w:t>bed</w:t>
      </w:r>
      <w:r w:rsidRPr="004A510E">
        <w:rPr>
          <w:sz w:val="28"/>
          <w:szCs w:val="28"/>
        </w:rPr>
        <w:t xml:space="preserve"> at night.  ‘No animal too big or too small. They will all be loved’ was to be written over the entrance </w:t>
      </w:r>
      <w:r w:rsidRPr="004A510E">
        <w:rPr>
          <w:b/>
          <w:sz w:val="28"/>
          <w:szCs w:val="28"/>
        </w:rPr>
        <w:t>gates</w:t>
      </w:r>
      <w:r w:rsidRPr="004A510E">
        <w:rPr>
          <w:sz w:val="28"/>
          <w:szCs w:val="28"/>
        </w:rPr>
        <w:t>.</w:t>
      </w:r>
    </w:p>
    <w:p w:rsidR="00EB0DA5" w:rsidRPr="004A510E" w:rsidRDefault="00EB0DA5" w:rsidP="00EB0DA5">
      <w:pPr>
        <w:jc w:val="both"/>
        <w:rPr>
          <w:sz w:val="28"/>
          <w:szCs w:val="28"/>
        </w:rPr>
      </w:pPr>
      <w:r w:rsidRPr="004A510E">
        <w:rPr>
          <w:sz w:val="28"/>
          <w:szCs w:val="28"/>
        </w:rPr>
        <w:t xml:space="preserve">Then on that fateful </w:t>
      </w:r>
      <w:r w:rsidRPr="004A510E">
        <w:rPr>
          <w:b/>
          <w:sz w:val="28"/>
          <w:szCs w:val="28"/>
        </w:rPr>
        <w:t>day</w:t>
      </w:r>
      <w:r w:rsidRPr="004A510E">
        <w:rPr>
          <w:sz w:val="28"/>
          <w:szCs w:val="28"/>
        </w:rPr>
        <w:t xml:space="preserve">, Zoe came home from school to find that  Ginger was dead.  And with him, Zoe’s dreams of animal-training </w:t>
      </w:r>
      <w:r w:rsidRPr="004A510E">
        <w:rPr>
          <w:b/>
          <w:sz w:val="28"/>
          <w:szCs w:val="28"/>
        </w:rPr>
        <w:t>stardom</w:t>
      </w:r>
      <w:r w:rsidRPr="004A510E">
        <w:rPr>
          <w:sz w:val="28"/>
          <w:szCs w:val="28"/>
        </w:rPr>
        <w:t xml:space="preserve"> died too.</w:t>
      </w:r>
    </w:p>
    <w:p w:rsidR="00EB0DA5" w:rsidRDefault="00EB0DA5" w:rsidP="00EB0DA5">
      <w:pPr>
        <w:jc w:val="both"/>
        <w:rPr>
          <w:sz w:val="32"/>
          <w:szCs w:val="32"/>
        </w:rPr>
      </w:pPr>
      <w:r w:rsidRPr="004A510E">
        <w:rPr>
          <w:sz w:val="28"/>
          <w:szCs w:val="28"/>
        </w:rPr>
        <w:t>So reader, after that little journey back in time, we’re back at the start, and ready to get on with the story</w:t>
      </w:r>
      <w:r w:rsidRPr="004A510E">
        <w:rPr>
          <w:b/>
          <w:sz w:val="28"/>
          <w:szCs w:val="28"/>
        </w:rPr>
        <w:t>.</w:t>
      </w:r>
      <w:r w:rsidRPr="00D9189F">
        <w:rPr>
          <w:b/>
          <w:sz w:val="32"/>
          <w:szCs w:val="32"/>
        </w:rPr>
        <w:t xml:space="preserve">               </w:t>
      </w:r>
      <w:r w:rsidR="004A510E">
        <w:rPr>
          <w:b/>
          <w:sz w:val="32"/>
          <w:szCs w:val="32"/>
        </w:rPr>
        <w:t xml:space="preserve">                             </w:t>
      </w:r>
      <w:r w:rsidR="004A510E">
        <w:rPr>
          <w:b/>
          <w:sz w:val="32"/>
          <w:szCs w:val="32"/>
        </w:rPr>
        <w:tab/>
      </w:r>
      <w:r w:rsidR="004A510E">
        <w:rPr>
          <w:b/>
          <w:sz w:val="32"/>
          <w:szCs w:val="32"/>
        </w:rPr>
        <w:tab/>
        <w:t xml:space="preserve">       </w:t>
      </w:r>
      <w:r w:rsidR="00D9189F" w:rsidRPr="004A510E">
        <w:rPr>
          <w:rFonts w:ascii="Beatnik SF" w:hAnsi="Beatnik SF"/>
          <w:b/>
          <w:sz w:val="32"/>
          <w:szCs w:val="32"/>
        </w:rPr>
        <w:t>(10)</w:t>
      </w:r>
      <w:r w:rsidRPr="004A510E">
        <w:rPr>
          <w:rFonts w:ascii="Beatnik SF" w:hAnsi="Beatnik SF"/>
          <w:sz w:val="32"/>
          <w:szCs w:val="32"/>
        </w:rPr>
        <w:t xml:space="preserve"> </w:t>
      </w:r>
    </w:p>
    <w:p w:rsidR="00EB0DA5" w:rsidRDefault="00EB0DA5" w:rsidP="004A510E">
      <w:pPr>
        <w:pStyle w:val="ListParagraph"/>
        <w:ind w:left="1080"/>
        <w:jc w:val="center"/>
        <w:rPr>
          <w:i/>
          <w:iCs/>
          <w:sz w:val="24"/>
          <w:szCs w:val="24"/>
        </w:rPr>
      </w:pPr>
      <w:r w:rsidRPr="004A510E">
        <w:rPr>
          <w:i/>
          <w:iCs/>
          <w:sz w:val="24"/>
          <w:szCs w:val="24"/>
        </w:rPr>
        <w:t>E</w:t>
      </w:r>
      <w:r w:rsidR="00D9189F" w:rsidRPr="004A510E">
        <w:rPr>
          <w:i/>
          <w:iCs/>
          <w:sz w:val="24"/>
          <w:szCs w:val="24"/>
        </w:rPr>
        <w:t>xtract from ‘Ratburger’ by David</w:t>
      </w:r>
      <w:r w:rsidRPr="004A510E">
        <w:rPr>
          <w:i/>
          <w:iCs/>
          <w:sz w:val="24"/>
          <w:szCs w:val="24"/>
        </w:rPr>
        <w:t xml:space="preserve"> Walliams</w:t>
      </w:r>
    </w:p>
    <w:p w:rsidR="004A510E" w:rsidRPr="004A510E" w:rsidRDefault="004A510E" w:rsidP="004A510E">
      <w:pPr>
        <w:pStyle w:val="ListParagraph"/>
        <w:ind w:left="1080"/>
        <w:jc w:val="center"/>
        <w:rPr>
          <w:i/>
          <w:iCs/>
          <w:sz w:val="24"/>
          <w:szCs w:val="24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D9189F" w:rsidTr="00D9189F">
        <w:tc>
          <w:tcPr>
            <w:tcW w:w="3828" w:type="dxa"/>
          </w:tcPr>
          <w:p w:rsidR="00D9189F" w:rsidRPr="004A510E" w:rsidRDefault="00D9189F" w:rsidP="00D9189F">
            <w:pPr>
              <w:pStyle w:val="ListParagraph"/>
              <w:ind w:left="0"/>
              <w:jc w:val="both"/>
              <w:rPr>
                <w:i/>
                <w:iCs/>
                <w:sz w:val="32"/>
                <w:szCs w:val="32"/>
              </w:rPr>
            </w:pPr>
            <w:r w:rsidRPr="004A510E">
              <w:rPr>
                <w:i/>
                <w:iCs/>
                <w:sz w:val="32"/>
                <w:szCs w:val="32"/>
              </w:rPr>
              <w:t xml:space="preserve">Noun </w:t>
            </w:r>
          </w:p>
        </w:tc>
        <w:tc>
          <w:tcPr>
            <w:tcW w:w="6804" w:type="dxa"/>
          </w:tcPr>
          <w:p w:rsidR="00D9189F" w:rsidRPr="004A510E" w:rsidRDefault="00D9189F" w:rsidP="000B43E4">
            <w:pPr>
              <w:pStyle w:val="ListParagraph"/>
              <w:ind w:left="0"/>
              <w:jc w:val="both"/>
              <w:rPr>
                <w:i/>
                <w:iCs/>
                <w:sz w:val="32"/>
                <w:szCs w:val="32"/>
              </w:rPr>
            </w:pPr>
            <w:r w:rsidRPr="004A510E">
              <w:rPr>
                <w:i/>
                <w:iCs/>
                <w:sz w:val="32"/>
                <w:szCs w:val="32"/>
              </w:rPr>
              <w:t>Rest of words in noun phrase</w:t>
            </w: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money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tower block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shops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flat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house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sanctuary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bed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gates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9189F" w:rsidTr="00D9189F">
        <w:tc>
          <w:tcPr>
            <w:tcW w:w="3828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stardom</w:t>
            </w:r>
          </w:p>
        </w:tc>
        <w:tc>
          <w:tcPr>
            <w:tcW w:w="6804" w:type="dxa"/>
          </w:tcPr>
          <w:p w:rsidR="00D9189F" w:rsidRDefault="00D9189F" w:rsidP="00D9189F">
            <w:pPr>
              <w:pStyle w:val="ListParagraph"/>
              <w:spacing w:line="24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</w:tbl>
    <w:p w:rsidR="00AA7F35" w:rsidRDefault="004A510E" w:rsidP="00D9189F"/>
    <w:sectPr w:rsidR="00AA7F35" w:rsidSect="00D9189F">
      <w:pgSz w:w="11906" w:h="16838"/>
      <w:pgMar w:top="102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atnik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A55"/>
    <w:multiLevelType w:val="hybridMultilevel"/>
    <w:tmpl w:val="F30A6180"/>
    <w:lvl w:ilvl="0" w:tplc="AFF280A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B3391A"/>
    <w:multiLevelType w:val="hybridMultilevel"/>
    <w:tmpl w:val="6930F84C"/>
    <w:lvl w:ilvl="0" w:tplc="487C1EB4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A5"/>
    <w:rsid w:val="000256B5"/>
    <w:rsid w:val="00382DCA"/>
    <w:rsid w:val="004A510E"/>
    <w:rsid w:val="00B01EA0"/>
    <w:rsid w:val="00D9189F"/>
    <w:rsid w:val="00EB0DA5"/>
    <w:rsid w:val="00F7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DA5"/>
    <w:pPr>
      <w:ind w:left="720"/>
      <w:contextualSpacing/>
    </w:pPr>
  </w:style>
  <w:style w:type="table" w:styleId="TableGrid">
    <w:name w:val="Table Grid"/>
    <w:basedOn w:val="TableNormal"/>
    <w:uiPriority w:val="39"/>
    <w:rsid w:val="00D9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DA5"/>
    <w:pPr>
      <w:ind w:left="720"/>
      <w:contextualSpacing/>
    </w:pPr>
  </w:style>
  <w:style w:type="table" w:styleId="TableGrid">
    <w:name w:val="Table Grid"/>
    <w:basedOn w:val="TableNormal"/>
    <w:uiPriority w:val="39"/>
    <w:rsid w:val="00D9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JMcElhone</cp:lastModifiedBy>
  <cp:revision>2</cp:revision>
  <dcterms:created xsi:type="dcterms:W3CDTF">2015-05-19T11:59:00Z</dcterms:created>
  <dcterms:modified xsi:type="dcterms:W3CDTF">2015-05-19T11:59:00Z</dcterms:modified>
</cp:coreProperties>
</file>