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30" w:rsidRDefault="004D5550" w:rsidP="00E53D07">
      <w:pPr>
        <w:ind w:left="720"/>
      </w:pPr>
      <w:r>
        <w:t>Sports leader Final Evaluation.</w:t>
      </w:r>
      <w:r w:rsidR="00380430">
        <w:t xml:space="preserve"> Think of the skills learned in the course. How can you use them in the future? </w:t>
      </w:r>
    </w:p>
    <w:tbl>
      <w:tblPr>
        <w:tblW w:w="0" w:type="auto"/>
        <w:tblInd w:w="681" w:type="dxa"/>
        <w:tblBorders>
          <w:top w:val="single" w:sz="4" w:space="0" w:color="00AEEF"/>
          <w:left w:val="single" w:sz="4" w:space="0" w:color="00AEEF"/>
          <w:bottom w:val="single" w:sz="4" w:space="0" w:color="00AEEF"/>
          <w:right w:val="single" w:sz="4" w:space="0" w:color="00AEEF"/>
          <w:insideH w:val="single" w:sz="4" w:space="0" w:color="00AEEF"/>
          <w:insideV w:val="single" w:sz="4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2806"/>
        <w:gridCol w:w="2806"/>
        <w:gridCol w:w="1003"/>
        <w:gridCol w:w="1766"/>
      </w:tblGrid>
      <w:tr w:rsidR="004D5550" w:rsidRPr="004D5550" w:rsidTr="00D44E7D">
        <w:trPr>
          <w:trHeight w:val="948"/>
        </w:trPr>
        <w:tc>
          <w:tcPr>
            <w:tcW w:w="2162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10"/>
              <w:rPr>
                <w:rFonts w:ascii="Georgia" w:eastAsia="Georgia" w:hAnsi="Georgia" w:cs="Georgia"/>
                <w:b/>
                <w:sz w:val="30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ind w:left="178"/>
              <w:rPr>
                <w:rFonts w:ascii="Georgia" w:eastAsia="Georgia" w:hAnsi="Georgia" w:cs="Georgia"/>
                <w:b/>
                <w:sz w:val="24"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243D87"/>
                <w:w w:val="95"/>
                <w:sz w:val="24"/>
                <w:lang w:bidi="en-GB"/>
              </w:rPr>
              <w:t>Skills Developed</w:t>
            </w:r>
          </w:p>
        </w:tc>
        <w:tc>
          <w:tcPr>
            <w:tcW w:w="2806" w:type="dxa"/>
            <w:shd w:val="clear" w:color="auto" w:fill="D4EFFC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128"/>
              <w:ind w:left="507" w:right="498"/>
              <w:jc w:val="center"/>
              <w:rPr>
                <w:rFonts w:ascii="Georgia" w:eastAsia="Georgia" w:hAnsi="Georgia" w:cs="Georgia"/>
                <w:b/>
                <w:sz w:val="24"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243D87"/>
                <w:sz w:val="24"/>
                <w:lang w:bidi="en-GB"/>
              </w:rPr>
              <w:t>Reflect</w:t>
            </w: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5" w:line="261" w:lineRule="auto"/>
              <w:ind w:left="507" w:right="500"/>
              <w:jc w:val="center"/>
              <w:rPr>
                <w:rFonts w:ascii="Georgia" w:eastAsia="Georgia" w:hAnsi="Georgia" w:cs="Georgia"/>
                <w:b/>
                <w:sz w:val="18"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sz w:val="18"/>
                <w:lang w:bidi="en-GB"/>
              </w:rPr>
              <w:t>How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4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5"/>
                <w:sz w:val="18"/>
                <w:lang w:bidi="en-GB"/>
              </w:rPr>
              <w:t>have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3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sz w:val="18"/>
                <w:lang w:bidi="en-GB"/>
              </w:rPr>
              <w:t>you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3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5"/>
                <w:sz w:val="18"/>
                <w:lang w:bidi="en-GB"/>
              </w:rPr>
              <w:t>shown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w w:val="101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"/>
                <w:w w:val="95"/>
                <w:sz w:val="18"/>
                <w:lang w:bidi="en-GB"/>
              </w:rPr>
              <w:t>these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19"/>
                <w:w w:val="95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w w:val="95"/>
                <w:sz w:val="18"/>
                <w:lang w:bidi="en-GB"/>
              </w:rPr>
              <w:t>behaviours?</w:t>
            </w:r>
          </w:p>
        </w:tc>
        <w:tc>
          <w:tcPr>
            <w:tcW w:w="2806" w:type="dxa"/>
            <w:shd w:val="clear" w:color="auto" w:fill="D4EFFC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128"/>
              <w:ind w:left="936"/>
              <w:rPr>
                <w:rFonts w:ascii="Georgia" w:eastAsia="Georgia" w:hAnsi="Georgia" w:cs="Georgia"/>
                <w:b/>
                <w:sz w:val="24"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243D87"/>
                <w:w w:val="95"/>
                <w:sz w:val="24"/>
                <w:lang w:bidi="en-GB"/>
              </w:rPr>
              <w:t>Transfer</w:t>
            </w: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5" w:line="261" w:lineRule="auto"/>
              <w:ind w:left="161" w:right="155"/>
              <w:jc w:val="center"/>
              <w:rPr>
                <w:rFonts w:ascii="Georgia" w:eastAsia="Georgia" w:hAnsi="Georgia" w:cs="Georgia"/>
                <w:b/>
                <w:sz w:val="18"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w w:val="95"/>
                <w:sz w:val="18"/>
                <w:lang w:bidi="en-GB"/>
              </w:rPr>
              <w:t xml:space="preserve">How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"/>
                <w:w w:val="95"/>
                <w:sz w:val="18"/>
                <w:lang w:bidi="en-GB"/>
              </w:rPr>
              <w:t xml:space="preserve">can these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w w:val="95"/>
                <w:sz w:val="18"/>
                <w:lang w:bidi="en-GB"/>
              </w:rPr>
              <w:t xml:space="preserve">skills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"/>
                <w:w w:val="95"/>
                <w:sz w:val="18"/>
                <w:lang w:bidi="en-GB"/>
              </w:rPr>
              <w:t xml:space="preserve">help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5"/>
                <w:w w:val="95"/>
                <w:sz w:val="18"/>
                <w:lang w:bidi="en-GB"/>
              </w:rPr>
              <w:t xml:space="preserve">you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6"/>
                <w:sz w:val="18"/>
                <w:lang w:bidi="en-GB"/>
              </w:rPr>
              <w:t xml:space="preserve">away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sz w:val="18"/>
                <w:lang w:bidi="en-GB"/>
              </w:rPr>
              <w:t xml:space="preserve">from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"/>
                <w:sz w:val="18"/>
                <w:lang w:bidi="en-GB"/>
              </w:rPr>
              <w:t xml:space="preserve">this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sz w:val="18"/>
                <w:lang w:bidi="en-GB"/>
              </w:rPr>
              <w:t>course?</w:t>
            </w:r>
          </w:p>
        </w:tc>
        <w:tc>
          <w:tcPr>
            <w:tcW w:w="2769" w:type="dxa"/>
            <w:gridSpan w:val="2"/>
            <w:shd w:val="clear" w:color="auto" w:fill="D4EFFC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128"/>
              <w:ind w:left="147" w:right="136"/>
              <w:jc w:val="center"/>
              <w:rPr>
                <w:rFonts w:ascii="Georgia" w:eastAsia="Georgia" w:hAnsi="Georgia" w:cs="Georgia"/>
                <w:b/>
                <w:sz w:val="24"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243D87"/>
                <w:sz w:val="24"/>
                <w:lang w:bidi="en-GB"/>
              </w:rPr>
              <w:t>Apply</w:t>
            </w: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5" w:line="261" w:lineRule="auto"/>
              <w:ind w:left="147" w:right="140"/>
              <w:jc w:val="center"/>
              <w:rPr>
                <w:rFonts w:ascii="Georgia" w:eastAsia="Georgia" w:hAnsi="Georgia" w:cs="Georgia"/>
                <w:b/>
                <w:sz w:val="18"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sz w:val="18"/>
                <w:lang w:bidi="en-GB"/>
              </w:rPr>
              <w:t>Where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2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"/>
                <w:sz w:val="18"/>
                <w:lang w:bidi="en-GB"/>
              </w:rPr>
              <w:t>will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2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sz w:val="18"/>
                <w:lang w:bidi="en-GB"/>
              </w:rPr>
              <w:t>you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1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"/>
                <w:sz w:val="18"/>
                <w:lang w:bidi="en-GB"/>
              </w:rPr>
              <w:t>try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2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sz w:val="18"/>
                <w:lang w:bidi="en-GB"/>
              </w:rPr>
              <w:t>your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2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sz w:val="18"/>
                <w:lang w:bidi="en-GB"/>
              </w:rPr>
              <w:t>skills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w w:val="89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"/>
                <w:sz w:val="18"/>
                <w:lang w:bidi="en-GB"/>
              </w:rPr>
              <w:t>out?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1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"/>
                <w:sz w:val="18"/>
                <w:lang w:bidi="en-GB"/>
              </w:rPr>
              <w:t>e.g.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1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"/>
                <w:sz w:val="18"/>
                <w:lang w:bidi="en-GB"/>
              </w:rPr>
              <w:t>job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30"/>
                <w:sz w:val="18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color w:val="25408F"/>
                <w:spacing w:val="-4"/>
                <w:sz w:val="18"/>
                <w:lang w:bidi="en-GB"/>
              </w:rPr>
              <w:t>application</w:t>
            </w:r>
          </w:p>
        </w:tc>
      </w:tr>
      <w:tr w:rsidR="004D5550" w:rsidRPr="004D5550" w:rsidTr="00D44E7D">
        <w:trPr>
          <w:trHeight w:val="2257"/>
        </w:trPr>
        <w:tc>
          <w:tcPr>
            <w:tcW w:w="2162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197"/>
              <w:ind w:left="265"/>
              <w:rPr>
                <w:rFonts w:ascii="Georgia" w:eastAsia="Georgia" w:hAnsi="Georgia" w:cs="Georgia"/>
                <w:b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717C85"/>
                <w:w w:val="95"/>
                <w:lang w:bidi="en-GB"/>
              </w:rPr>
              <w:t>Communication</w:t>
            </w:r>
          </w:p>
        </w:tc>
        <w:tc>
          <w:tcPr>
            <w:tcW w:w="2806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494280342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494280342"/>
          </w:p>
        </w:tc>
        <w:tc>
          <w:tcPr>
            <w:tcW w:w="2806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b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b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b/>
                <w:lang w:bidi="en-GB"/>
              </w:rPr>
              <w:t xml:space="preserve"> </w:t>
            </w:r>
            <w:permStart w:id="426731163" w:edGrp="everyone"/>
            <w:r w:rsidRPr="004D5550">
              <w:rPr>
                <w:rFonts w:ascii="Georgia" w:eastAsia="Georgia" w:hAnsi="Georgia" w:cs="Georgia"/>
                <w:b/>
                <w:lang w:bidi="en-GB"/>
              </w:rPr>
              <w:t xml:space="preserve">         </w:t>
            </w:r>
            <w:permEnd w:id="426731163"/>
          </w:p>
        </w:tc>
        <w:tc>
          <w:tcPr>
            <w:tcW w:w="2769" w:type="dxa"/>
            <w:gridSpan w:val="2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155278705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155278705"/>
          </w:p>
        </w:tc>
      </w:tr>
      <w:tr w:rsidR="004D5550" w:rsidRPr="004D5550" w:rsidTr="00D44E7D">
        <w:trPr>
          <w:trHeight w:val="2257"/>
        </w:trPr>
        <w:tc>
          <w:tcPr>
            <w:tcW w:w="2162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197"/>
              <w:ind w:left="574"/>
              <w:rPr>
                <w:rFonts w:ascii="Georgia" w:eastAsia="Georgia" w:hAnsi="Georgia" w:cs="Georgia"/>
                <w:b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974D6D"/>
                <w:lang w:bidi="en-GB"/>
              </w:rPr>
              <w:t>Self-belief</w:t>
            </w:r>
          </w:p>
        </w:tc>
        <w:tc>
          <w:tcPr>
            <w:tcW w:w="2806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325921134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325921134"/>
          </w:p>
        </w:tc>
        <w:tc>
          <w:tcPr>
            <w:tcW w:w="2806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378432079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378432079"/>
          </w:p>
        </w:tc>
        <w:tc>
          <w:tcPr>
            <w:tcW w:w="2769" w:type="dxa"/>
            <w:gridSpan w:val="2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904687044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904687044"/>
          </w:p>
        </w:tc>
      </w:tr>
      <w:tr w:rsidR="004D5550" w:rsidRPr="004D5550" w:rsidTr="00D44E7D">
        <w:trPr>
          <w:trHeight w:val="2257"/>
        </w:trPr>
        <w:tc>
          <w:tcPr>
            <w:tcW w:w="2162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197"/>
              <w:ind w:left="531"/>
              <w:rPr>
                <w:rFonts w:ascii="Georgia" w:eastAsia="Georgia" w:hAnsi="Georgia" w:cs="Georgia"/>
                <w:b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016070"/>
                <w:lang w:bidi="en-GB"/>
              </w:rPr>
              <w:t>Teamwork</w:t>
            </w:r>
          </w:p>
        </w:tc>
        <w:tc>
          <w:tcPr>
            <w:tcW w:w="2806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794256454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794256454"/>
          </w:p>
        </w:tc>
        <w:tc>
          <w:tcPr>
            <w:tcW w:w="2806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1573868197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1573868197"/>
          </w:p>
        </w:tc>
        <w:tc>
          <w:tcPr>
            <w:tcW w:w="2769" w:type="dxa"/>
            <w:gridSpan w:val="2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2073501280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2073501280"/>
          </w:p>
        </w:tc>
      </w:tr>
      <w:tr w:rsidR="004D5550" w:rsidRPr="004D5550" w:rsidTr="00D44E7D">
        <w:trPr>
          <w:trHeight w:val="2257"/>
        </w:trPr>
        <w:tc>
          <w:tcPr>
            <w:tcW w:w="2162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197"/>
              <w:ind w:left="198"/>
              <w:rPr>
                <w:rFonts w:ascii="Georgia" w:eastAsia="Georgia" w:hAnsi="Georgia" w:cs="Georgia"/>
                <w:b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D3513E"/>
                <w:w w:val="90"/>
                <w:lang w:bidi="en-GB"/>
              </w:rPr>
              <w:t>Self-management</w:t>
            </w:r>
          </w:p>
        </w:tc>
        <w:tc>
          <w:tcPr>
            <w:tcW w:w="2806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1234639695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1234639695"/>
          </w:p>
        </w:tc>
        <w:tc>
          <w:tcPr>
            <w:tcW w:w="2806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1088845539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1088845539"/>
          </w:p>
        </w:tc>
        <w:tc>
          <w:tcPr>
            <w:tcW w:w="2769" w:type="dxa"/>
            <w:gridSpan w:val="2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329482175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329482175"/>
          </w:p>
        </w:tc>
      </w:tr>
      <w:tr w:rsidR="004D5550" w:rsidRPr="004D5550" w:rsidTr="00D44E7D">
        <w:trPr>
          <w:trHeight w:val="2257"/>
        </w:trPr>
        <w:tc>
          <w:tcPr>
            <w:tcW w:w="2162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b/>
                <w:sz w:val="24"/>
                <w:lang w:bidi="en-GB"/>
              </w:rPr>
            </w:pPr>
          </w:p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197"/>
              <w:ind w:left="262"/>
              <w:rPr>
                <w:rFonts w:ascii="Georgia" w:eastAsia="Georgia" w:hAnsi="Georgia" w:cs="Georgia"/>
                <w:b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AC6B52"/>
                <w:lang w:bidi="en-GB"/>
              </w:rPr>
              <w:t>Problem solving</w:t>
            </w:r>
          </w:p>
        </w:tc>
        <w:tc>
          <w:tcPr>
            <w:tcW w:w="2806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1085635490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1085635490"/>
          </w:p>
        </w:tc>
        <w:tc>
          <w:tcPr>
            <w:tcW w:w="2806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265499351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265499351"/>
          </w:p>
        </w:tc>
        <w:tc>
          <w:tcPr>
            <w:tcW w:w="2769" w:type="dxa"/>
            <w:gridSpan w:val="2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1301101286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1301101286"/>
          </w:p>
        </w:tc>
      </w:tr>
      <w:tr w:rsidR="004D5550" w:rsidRPr="004D5550" w:rsidTr="00D44E7D">
        <w:trPr>
          <w:trHeight w:val="79"/>
        </w:trPr>
        <w:tc>
          <w:tcPr>
            <w:tcW w:w="2162" w:type="dxa"/>
            <w:shd w:val="clear" w:color="auto" w:fill="D4EFFC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11" w:line="310" w:lineRule="atLeast"/>
              <w:ind w:left="561" w:firstLine="84"/>
              <w:rPr>
                <w:rFonts w:ascii="Georgia" w:eastAsia="Georgia" w:hAnsi="Georgia" w:cs="Georgia"/>
                <w:b/>
                <w:sz w:val="24"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243D87"/>
                <w:w w:val="90"/>
                <w:sz w:val="24"/>
                <w:lang w:bidi="en-GB"/>
              </w:rPr>
              <w:t xml:space="preserve">Learner </w:t>
            </w:r>
            <w:r w:rsidRPr="004D5550">
              <w:rPr>
                <w:rFonts w:ascii="Georgia" w:eastAsia="Georgia" w:hAnsi="Georgia" w:cs="Georgia"/>
                <w:b/>
                <w:color w:val="243D87"/>
                <w:w w:val="85"/>
                <w:sz w:val="24"/>
                <w:lang w:bidi="en-GB"/>
              </w:rPr>
              <w:t>signature</w:t>
            </w:r>
          </w:p>
        </w:tc>
        <w:tc>
          <w:tcPr>
            <w:tcW w:w="5612" w:type="dxa"/>
            <w:gridSpan w:val="2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966157660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966157660"/>
          </w:p>
        </w:tc>
        <w:tc>
          <w:tcPr>
            <w:tcW w:w="1003" w:type="dxa"/>
            <w:shd w:val="clear" w:color="auto" w:fill="D4EFFC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spacing w:before="206"/>
              <w:ind w:left="243"/>
              <w:rPr>
                <w:rFonts w:ascii="Georgia" w:eastAsia="Georgia" w:hAnsi="Georgia" w:cs="Georgia"/>
                <w:b/>
                <w:sz w:val="24"/>
                <w:lang w:bidi="en-GB"/>
              </w:rPr>
            </w:pPr>
            <w:r w:rsidRPr="004D5550">
              <w:rPr>
                <w:rFonts w:ascii="Georgia" w:eastAsia="Georgia" w:hAnsi="Georgia" w:cs="Georgia"/>
                <w:b/>
                <w:color w:val="243D87"/>
                <w:sz w:val="24"/>
                <w:lang w:bidi="en-GB"/>
              </w:rPr>
              <w:t>Date</w:t>
            </w:r>
          </w:p>
        </w:tc>
        <w:tc>
          <w:tcPr>
            <w:tcW w:w="1766" w:type="dxa"/>
          </w:tcPr>
          <w:p w:rsidR="004D5550" w:rsidRPr="004D5550" w:rsidRDefault="004D5550" w:rsidP="004D5550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D5550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D5550">
              <w:rPr>
                <w:rFonts w:ascii="Georgia" w:eastAsia="Georgia" w:hAnsi="Georgia" w:cs="Georgia"/>
                <w:lang w:bidi="en-GB"/>
              </w:rPr>
              <w:t xml:space="preserve"> </w:t>
            </w:r>
            <w:permStart w:id="623992108" w:edGrp="everyone"/>
            <w:r w:rsidRPr="004D5550">
              <w:rPr>
                <w:rFonts w:ascii="Georgia" w:eastAsia="Georgia" w:hAnsi="Georgia" w:cs="Georgia"/>
                <w:lang w:bidi="en-GB"/>
              </w:rPr>
              <w:t xml:space="preserve">         </w:t>
            </w:r>
            <w:permEnd w:id="623992108"/>
          </w:p>
        </w:tc>
      </w:tr>
    </w:tbl>
    <w:p w:rsidR="004D5550" w:rsidRDefault="004D5550"/>
    <w:sectPr w:rsidR="004D5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50"/>
    <w:rsid w:val="00380430"/>
    <w:rsid w:val="004D5550"/>
    <w:rsid w:val="00E5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AFD5F"/>
  <w15:chartTrackingRefBased/>
  <w15:docId w15:val="{C5ACF7BE-56FD-E84D-844B-14228316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D5550"/>
    <w:pPr>
      <w:widowControl w:val="0"/>
      <w:autoSpaceDE w:val="0"/>
      <w:autoSpaceDN w:val="0"/>
    </w:pPr>
    <w:rPr>
      <w:rFonts w:ascii="Georgia" w:eastAsia="Georgia" w:hAnsi="Georgia" w:cs="Georgia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Sullivan</dc:creator>
  <cp:keywords/>
  <dc:description/>
  <cp:lastModifiedBy>Miss Sullivan</cp:lastModifiedBy>
  <cp:revision>2</cp:revision>
  <dcterms:created xsi:type="dcterms:W3CDTF">2020-05-14T07:19:00Z</dcterms:created>
  <dcterms:modified xsi:type="dcterms:W3CDTF">2020-05-14T07:19:00Z</dcterms:modified>
</cp:coreProperties>
</file>